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8A" w:rsidRPr="005F3536" w:rsidRDefault="00525E6A" w:rsidP="007B291F">
      <w:pPr>
        <w:pStyle w:val="Ttulo3"/>
      </w:pPr>
      <w:r>
        <w:t>Sol·licitud d</w:t>
      </w:r>
      <w:r w:rsidR="00FD76EB">
        <w:t xml:space="preserve">e certificació o </w:t>
      </w:r>
      <w:r w:rsidR="00161A8F">
        <w:t>acreditació</w:t>
      </w:r>
      <w:r>
        <w:t xml:space="preserve"> del procés d’av</w:t>
      </w:r>
      <w:r w:rsidR="00E0276D">
        <w:t>aluació docent contingut en el m</w:t>
      </w:r>
      <w:r>
        <w:t>anual d’avaluació docent</w:t>
      </w:r>
      <w:r w:rsidR="00522B7E">
        <w:t xml:space="preserve"> (201</w:t>
      </w:r>
      <w:r w:rsidR="00FD76EB">
        <w:t>6</w:t>
      </w:r>
      <w:r w:rsidR="00522B7E">
        <w:t>)</w:t>
      </w:r>
    </w:p>
    <w:p w:rsidR="0079778A" w:rsidRPr="005F3536" w:rsidRDefault="0079778A" w:rsidP="007B291F">
      <w:pPr>
        <w:spacing w:before="120" w:line="360" w:lineRule="auto"/>
      </w:pPr>
    </w:p>
    <w:bookmarkStart w:id="0" w:name="Text7"/>
    <w:p w:rsidR="0079778A" w:rsidRPr="005F3536" w:rsidRDefault="0079778A" w:rsidP="007B291F">
      <w:pPr>
        <w:spacing w:before="120" w:line="360" w:lineRule="auto"/>
      </w:pPr>
      <w:r w:rsidRPr="005F3536">
        <w:fldChar w:fldCharType="begin">
          <w:ffData>
            <w:name w:val=""/>
            <w:enabled/>
            <w:calcOnExit w:val="0"/>
            <w:textInput/>
          </w:ffData>
        </w:fldChar>
      </w:r>
      <w:r w:rsidRPr="005F3536">
        <w:instrText xml:space="preserve"> FORMTEXT </w:instrText>
      </w:r>
      <w:r w:rsidRPr="005F3536">
        <w:fldChar w:fldCharType="separate"/>
      </w:r>
      <w:r w:rsidRPr="005F3536">
        <w:t> </w:t>
      </w:r>
      <w:r w:rsidRPr="005F3536">
        <w:t> </w:t>
      </w:r>
      <w:r w:rsidRPr="005F3536">
        <w:t> </w:t>
      </w:r>
      <w:r w:rsidRPr="005F3536">
        <w:t> </w:t>
      </w:r>
      <w:r w:rsidRPr="005F3536">
        <w:t> </w:t>
      </w:r>
      <w:r w:rsidRPr="005F3536">
        <w:fldChar w:fldCharType="end"/>
      </w:r>
      <w:bookmarkEnd w:id="0"/>
      <w:r w:rsidR="00D0163A">
        <w:t>, r</w:t>
      </w:r>
      <w:r w:rsidRPr="005F3536">
        <w:t xml:space="preserve">ector/a de </w:t>
      </w:r>
      <w:smartTag w:uri="urn:schemas-microsoft-com:office:smarttags" w:element="PersonName">
        <w:smartTagPr>
          <w:attr w:name="ProductID" w:val="la Universitat"/>
        </w:smartTagPr>
        <w:r w:rsidRPr="005F3536">
          <w:t>la Universitat</w:t>
        </w:r>
      </w:smartTag>
      <w:r w:rsidRPr="005F3536">
        <w:t xml:space="preserve"> </w:t>
      </w:r>
      <w:bookmarkStart w:id="1" w:name="Text8"/>
      <w:r w:rsidRPr="005F3536">
        <w:fldChar w:fldCharType="begin">
          <w:ffData>
            <w:name w:val="Text8"/>
            <w:enabled/>
            <w:calcOnExit w:val="0"/>
            <w:textInput/>
          </w:ffData>
        </w:fldChar>
      </w:r>
      <w:r w:rsidRPr="005F3536">
        <w:instrText xml:space="preserve"> FORMTEXT </w:instrText>
      </w:r>
      <w:r w:rsidRPr="005F3536">
        <w:fldChar w:fldCharType="separate"/>
      </w:r>
      <w:r w:rsidRPr="005F3536">
        <w:t> </w:t>
      </w:r>
      <w:r w:rsidRPr="005F3536">
        <w:t> </w:t>
      </w:r>
      <w:r w:rsidRPr="005F3536">
        <w:t> </w:t>
      </w:r>
      <w:r w:rsidRPr="005F3536">
        <w:t> </w:t>
      </w:r>
      <w:r w:rsidRPr="005F3536">
        <w:t> </w:t>
      </w:r>
      <w:r w:rsidRPr="005F3536">
        <w:fldChar w:fldCharType="end"/>
      </w:r>
      <w:bookmarkEnd w:id="1"/>
    </w:p>
    <w:p w:rsidR="0079778A" w:rsidRPr="005F3536" w:rsidRDefault="0079778A" w:rsidP="007B291F">
      <w:pPr>
        <w:spacing w:before="120" w:line="360" w:lineRule="auto"/>
        <w:rPr>
          <w:sz w:val="32"/>
          <w:szCs w:val="32"/>
        </w:rPr>
      </w:pPr>
      <w:r w:rsidRPr="005F3536">
        <w:rPr>
          <w:sz w:val="32"/>
          <w:szCs w:val="32"/>
        </w:rPr>
        <w:t>EXPOSO:</w:t>
      </w:r>
    </w:p>
    <w:p w:rsidR="00FD76EB" w:rsidRDefault="00FD76EB" w:rsidP="00FD76EB">
      <w:pPr>
        <w:numPr>
          <w:ilvl w:val="0"/>
          <w:numId w:val="27"/>
        </w:numPr>
        <w:spacing w:before="120" w:line="360" w:lineRule="auto"/>
      </w:pPr>
      <w:r w:rsidRPr="005F3536">
        <w:t xml:space="preserve">Que </w:t>
      </w:r>
      <w:smartTag w:uri="urn:schemas-microsoft-com:office:smarttags" w:element="PersonName">
        <w:smartTagPr>
          <w:attr w:name="ProductID" w:val="la Universitat"/>
        </w:smartTagPr>
        <w:r w:rsidRPr="005F3536">
          <w:t>la Universitat</w:t>
        </w:r>
      </w:smartTag>
      <w:r w:rsidRPr="005F3536">
        <w:t xml:space="preserve"> </w:t>
      </w:r>
      <w:r w:rsidRPr="005F3536">
        <w:fldChar w:fldCharType="begin">
          <w:ffData>
            <w:name w:val="Text2"/>
            <w:enabled/>
            <w:calcOnExit w:val="0"/>
            <w:textInput/>
          </w:ffData>
        </w:fldChar>
      </w:r>
      <w:r w:rsidRPr="005F3536">
        <w:instrText xml:space="preserve"> FORMTEXT </w:instrText>
      </w:r>
      <w:r w:rsidRPr="005F3536">
        <w:fldChar w:fldCharType="separate"/>
      </w:r>
      <w:r w:rsidRPr="005F3536">
        <w:t> </w:t>
      </w:r>
      <w:r w:rsidRPr="005F3536">
        <w:t> </w:t>
      </w:r>
      <w:r w:rsidRPr="005F3536">
        <w:t> </w:t>
      </w:r>
      <w:r w:rsidRPr="005F3536">
        <w:t> </w:t>
      </w:r>
      <w:r w:rsidRPr="005F3536">
        <w:t> </w:t>
      </w:r>
      <w:r w:rsidRPr="005F3536">
        <w:fldChar w:fldCharType="end"/>
      </w:r>
      <w:r w:rsidRPr="005F3536">
        <w:t xml:space="preserve"> </w:t>
      </w:r>
      <w:r>
        <w:t>ha  signat amb AQU Catalunya el conveni en què es concreta la seva participació al programa DOCENTIA</w:t>
      </w:r>
    </w:p>
    <w:p w:rsidR="0079778A" w:rsidRDefault="0079778A" w:rsidP="007B291F">
      <w:pPr>
        <w:numPr>
          <w:ilvl w:val="0"/>
          <w:numId w:val="27"/>
        </w:numPr>
        <w:spacing w:before="120" w:line="360" w:lineRule="auto"/>
      </w:pPr>
      <w:r w:rsidRPr="005F3536">
        <w:t xml:space="preserve">Que </w:t>
      </w:r>
      <w:smartTag w:uri="urn:schemas-microsoft-com:office:smarttags" w:element="PersonName">
        <w:smartTagPr>
          <w:attr w:name="ProductID" w:val="la Universitat"/>
        </w:smartTagPr>
        <w:r w:rsidRPr="005F3536">
          <w:t>la Universitat</w:t>
        </w:r>
      </w:smartTag>
      <w:r w:rsidRPr="005F3536">
        <w:t xml:space="preserve"> </w:t>
      </w:r>
      <w:bookmarkStart w:id="2" w:name="Text2"/>
      <w:r w:rsidRPr="005F3536">
        <w:fldChar w:fldCharType="begin">
          <w:ffData>
            <w:name w:val="Text2"/>
            <w:enabled/>
            <w:calcOnExit w:val="0"/>
            <w:textInput/>
          </w:ffData>
        </w:fldChar>
      </w:r>
      <w:r w:rsidRPr="005F3536">
        <w:instrText xml:space="preserve"> FORMTEXT </w:instrText>
      </w:r>
      <w:r w:rsidRPr="005F3536">
        <w:fldChar w:fldCharType="separate"/>
      </w:r>
      <w:r w:rsidRPr="005F3536">
        <w:t> </w:t>
      </w:r>
      <w:r w:rsidRPr="005F3536">
        <w:t> </w:t>
      </w:r>
      <w:r w:rsidRPr="005F3536">
        <w:t> </w:t>
      </w:r>
      <w:r w:rsidRPr="005F3536">
        <w:t> </w:t>
      </w:r>
      <w:r w:rsidRPr="005F3536">
        <w:t> </w:t>
      </w:r>
      <w:r w:rsidRPr="005F3536">
        <w:fldChar w:fldCharType="end"/>
      </w:r>
      <w:bookmarkEnd w:id="2"/>
      <w:r w:rsidRPr="005F3536">
        <w:t xml:space="preserve"> </w:t>
      </w:r>
      <w:r w:rsidR="00525E6A">
        <w:t>ha aplicat el model d’avaluació doce</w:t>
      </w:r>
      <w:r w:rsidR="00D0163A">
        <w:t xml:space="preserve">nt </w:t>
      </w:r>
      <w:r w:rsidR="00FD76EB">
        <w:t xml:space="preserve"> verificat</w:t>
      </w:r>
      <w:r w:rsidR="00D0163A">
        <w:t xml:space="preserve"> per AQU Catalunya</w:t>
      </w:r>
      <w:r w:rsidR="00525E6A">
        <w:t>.</w:t>
      </w:r>
    </w:p>
    <w:p w:rsidR="00FD76EB" w:rsidRPr="005F3536" w:rsidRDefault="00FD76EB" w:rsidP="007B291F">
      <w:pPr>
        <w:numPr>
          <w:ilvl w:val="0"/>
          <w:numId w:val="27"/>
        </w:numPr>
        <w:spacing w:before="120" w:line="360" w:lineRule="auto"/>
      </w:pPr>
      <w:r>
        <w:t>Que la universitat disposa d’informe favorable corresponent al segon seguiment</w:t>
      </w:r>
    </w:p>
    <w:p w:rsidR="0079778A" w:rsidRDefault="00CB6D34" w:rsidP="007B291F">
      <w:pPr>
        <w:numPr>
          <w:ilvl w:val="0"/>
          <w:numId w:val="27"/>
        </w:numPr>
        <w:spacing w:before="120" w:line="360" w:lineRule="auto"/>
      </w:pPr>
      <w:r w:rsidRPr="005F3536">
        <w:t xml:space="preserve">Que </w:t>
      </w:r>
      <w:r w:rsidR="00161A8F">
        <w:t>la U</w:t>
      </w:r>
      <w:r>
        <w:t xml:space="preserve">niversitat ha </w:t>
      </w:r>
      <w:r w:rsidR="00D46D64">
        <w:t xml:space="preserve">considerat </w:t>
      </w:r>
      <w:r>
        <w:t xml:space="preserve">les </w:t>
      </w:r>
      <w:r w:rsidRPr="00D0163A">
        <w:t xml:space="preserve">recomanacions </w:t>
      </w:r>
      <w:r>
        <w:t>contingudes a</w:t>
      </w:r>
      <w:r w:rsidR="00FD76EB">
        <w:t>ls informes de seguiment</w:t>
      </w:r>
    </w:p>
    <w:p w:rsidR="00CB6D34" w:rsidRPr="005F3536" w:rsidRDefault="00161A8F" w:rsidP="006F5157">
      <w:pPr>
        <w:numPr>
          <w:ilvl w:val="0"/>
          <w:numId w:val="27"/>
        </w:numPr>
        <w:spacing w:before="120" w:line="360" w:lineRule="auto"/>
      </w:pPr>
      <w:r>
        <w:t>Que la U</w:t>
      </w:r>
      <w:r w:rsidR="00CB6D34">
        <w:t>niversitat ha elaborat l’autoinforme d’acord amb l</w:t>
      </w:r>
      <w:r w:rsidR="00CB6D34" w:rsidRPr="00344575">
        <w:t>a R</w:t>
      </w:r>
      <w:r>
        <w:t>ESOLUCIÓ</w:t>
      </w:r>
      <w:r w:rsidR="00CB6D34" w:rsidRPr="00344575">
        <w:t xml:space="preserve"> </w:t>
      </w:r>
      <w:r w:rsidR="00F7351B">
        <w:t>ECO/3014/2015, de 21 de desembre, per la qual es dóna publicitat al procediment per a la</w:t>
      </w:r>
      <w:r w:rsidR="00F7351B">
        <w:t xml:space="preserve"> </w:t>
      </w:r>
      <w:r w:rsidR="00F7351B">
        <w:t>renovació de l'acreditació dels manuals d'avaluació docent de les universitats privades catalanes</w:t>
      </w:r>
    </w:p>
    <w:p w:rsidR="00402E45" w:rsidRDefault="00402E45" w:rsidP="007B291F">
      <w:pPr>
        <w:spacing w:before="120" w:line="360" w:lineRule="auto"/>
      </w:pPr>
    </w:p>
    <w:p w:rsidR="00161A8F" w:rsidRDefault="00402E45" w:rsidP="007B291F">
      <w:pPr>
        <w:spacing w:before="120" w:line="360" w:lineRule="auto"/>
      </w:pPr>
      <w:r>
        <w:t>Per això,</w:t>
      </w:r>
    </w:p>
    <w:p w:rsidR="0079778A" w:rsidRPr="005F3536" w:rsidRDefault="0079778A" w:rsidP="007B291F">
      <w:pPr>
        <w:spacing w:before="120" w:line="360" w:lineRule="auto"/>
        <w:rPr>
          <w:sz w:val="32"/>
          <w:szCs w:val="32"/>
        </w:rPr>
      </w:pPr>
      <w:r w:rsidRPr="005F3536">
        <w:rPr>
          <w:sz w:val="32"/>
          <w:szCs w:val="32"/>
        </w:rPr>
        <w:t>DEMANO:</w:t>
      </w:r>
    </w:p>
    <w:p w:rsidR="0079778A" w:rsidRPr="005F3536" w:rsidRDefault="00525E6A" w:rsidP="007B291F">
      <w:pPr>
        <w:spacing w:before="120" w:line="360" w:lineRule="auto"/>
      </w:pPr>
      <w:r>
        <w:t>L</w:t>
      </w:r>
      <w:r w:rsidR="00FD76EB">
        <w:t xml:space="preserve">a certificació o </w:t>
      </w:r>
      <w:r>
        <w:t>acreditació del procés d</w:t>
      </w:r>
      <w:r w:rsidR="00E0276D">
        <w:t>’avaluació docent contingut al m</w:t>
      </w:r>
      <w:r>
        <w:t>anual d’avaluació docent</w:t>
      </w:r>
      <w:r w:rsidR="00D0163A">
        <w:t xml:space="preserve"> de la Universitat</w:t>
      </w:r>
      <w:r w:rsidR="00161A8F">
        <w:t xml:space="preserve"> </w:t>
      </w:r>
      <w:r w:rsidR="00D0163A">
        <w:fldChar w:fldCharType="begin">
          <w:ffData>
            <w:name w:val="Text9"/>
            <w:enabled/>
            <w:calcOnExit w:val="0"/>
            <w:textInput/>
          </w:ffData>
        </w:fldChar>
      </w:r>
      <w:r w:rsidR="00D0163A">
        <w:instrText xml:space="preserve"> FORMTEXT </w:instrText>
      </w:r>
      <w:r w:rsidR="00D0163A">
        <w:fldChar w:fldCharType="separate"/>
      </w:r>
      <w:bookmarkStart w:id="3" w:name="_GoBack"/>
      <w:bookmarkEnd w:id="3"/>
      <w:r w:rsidR="00D0163A">
        <w:rPr>
          <w:rFonts w:ascii="MS Mincho" w:eastAsia="MS Mincho" w:hAnsi="MS Mincho" w:cs="MS Mincho" w:hint="eastAsia"/>
          <w:noProof/>
        </w:rPr>
        <w:t> </w:t>
      </w:r>
      <w:r w:rsidR="00D0163A">
        <w:rPr>
          <w:rFonts w:ascii="MS Mincho" w:eastAsia="MS Mincho" w:hAnsi="MS Mincho" w:cs="MS Mincho" w:hint="eastAsia"/>
          <w:noProof/>
        </w:rPr>
        <w:t> </w:t>
      </w:r>
      <w:r w:rsidR="00D0163A">
        <w:rPr>
          <w:rFonts w:ascii="MS Mincho" w:eastAsia="MS Mincho" w:hAnsi="MS Mincho" w:cs="MS Mincho" w:hint="eastAsia"/>
          <w:noProof/>
        </w:rPr>
        <w:t> </w:t>
      </w:r>
      <w:r w:rsidR="00D0163A">
        <w:rPr>
          <w:rFonts w:ascii="MS Mincho" w:eastAsia="MS Mincho" w:hAnsi="MS Mincho" w:cs="MS Mincho" w:hint="eastAsia"/>
          <w:noProof/>
        </w:rPr>
        <w:t> </w:t>
      </w:r>
      <w:r w:rsidR="00D0163A">
        <w:rPr>
          <w:rFonts w:ascii="MS Mincho" w:eastAsia="MS Mincho" w:hAnsi="MS Mincho" w:cs="MS Mincho" w:hint="eastAsia"/>
          <w:noProof/>
        </w:rPr>
        <w:t> </w:t>
      </w:r>
      <w:r w:rsidR="00D0163A">
        <w:fldChar w:fldCharType="end"/>
      </w:r>
      <w:r w:rsidR="00D0163A">
        <w:t>.</w:t>
      </w:r>
    </w:p>
    <w:p w:rsidR="0079778A" w:rsidRPr="005F3536" w:rsidRDefault="0079778A" w:rsidP="007B291F">
      <w:pPr>
        <w:spacing w:before="120" w:line="360" w:lineRule="auto"/>
      </w:pPr>
    </w:p>
    <w:p w:rsidR="0079778A" w:rsidRPr="005F3536" w:rsidRDefault="0079778A" w:rsidP="007B291F">
      <w:pPr>
        <w:spacing w:before="120" w:line="360" w:lineRule="auto"/>
      </w:pPr>
      <w:r w:rsidRPr="005F3536">
        <w:t>Lloc i data</w:t>
      </w:r>
    </w:p>
    <w:p w:rsidR="0079778A" w:rsidRDefault="00092F53" w:rsidP="007B291F">
      <w:pPr>
        <w:spacing w:before="120" w:line="360" w:lineRule="auto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8903F1" w:rsidRDefault="00D0163A" w:rsidP="007B291F">
      <w:pPr>
        <w:spacing w:before="120" w:line="360" w:lineRule="auto"/>
      </w:pPr>
      <w:r>
        <w:t>Signatura</w:t>
      </w:r>
    </w:p>
    <w:p w:rsidR="008903F1" w:rsidRDefault="008903F1" w:rsidP="004523BD">
      <w:pPr>
        <w:spacing w:before="120" w:line="360" w:lineRule="auto"/>
        <w:jc w:val="both"/>
      </w:pPr>
    </w:p>
    <w:p w:rsidR="008903F1" w:rsidRPr="005F3536" w:rsidRDefault="008903F1" w:rsidP="004523BD">
      <w:pPr>
        <w:spacing w:before="120" w:line="360" w:lineRule="auto"/>
        <w:jc w:val="both"/>
      </w:pPr>
    </w:p>
    <w:p w:rsidR="008903F1" w:rsidRPr="005F3536" w:rsidRDefault="008903F1" w:rsidP="004523BD">
      <w:pPr>
        <w:spacing w:before="120" w:line="360" w:lineRule="auto"/>
        <w:jc w:val="both"/>
      </w:pPr>
    </w:p>
    <w:p w:rsidR="0079778A" w:rsidRPr="005F3536" w:rsidRDefault="0079778A" w:rsidP="004523BD">
      <w:pPr>
        <w:spacing w:before="120" w:line="360" w:lineRule="auto"/>
        <w:jc w:val="both"/>
      </w:pPr>
    </w:p>
    <w:p w:rsidR="00B72FC9" w:rsidRPr="00875E3B" w:rsidRDefault="004523BD" w:rsidP="00CD42DF">
      <w:pPr>
        <w:spacing w:before="120" w:line="360" w:lineRule="auto"/>
      </w:pPr>
      <w:r w:rsidRPr="008903F1">
        <w:rPr>
          <w:caps/>
        </w:rPr>
        <w:t>Comissió d</w:t>
      </w:r>
      <w:r w:rsidR="0079778A" w:rsidRPr="008903F1">
        <w:rPr>
          <w:caps/>
        </w:rPr>
        <w:t>’A</w:t>
      </w:r>
      <w:r w:rsidRPr="008903F1">
        <w:rPr>
          <w:caps/>
        </w:rPr>
        <w:t xml:space="preserve">valuació de la </w:t>
      </w:r>
      <w:r w:rsidR="00FD76EB">
        <w:rPr>
          <w:caps/>
        </w:rPr>
        <w:t>RECERCA</w:t>
      </w:r>
    </w:p>
    <w:sectPr w:rsidR="00B72FC9" w:rsidRPr="00875E3B">
      <w:headerReference w:type="default" r:id="rId10"/>
      <w:footerReference w:type="default" r:id="rId11"/>
      <w:pgSz w:w="11906" w:h="16838" w:code="9"/>
      <w:pgMar w:top="2098" w:right="1701" w:bottom="1701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E5" w:rsidRDefault="00777FE5">
      <w:r>
        <w:separator/>
      </w:r>
    </w:p>
  </w:endnote>
  <w:endnote w:type="continuationSeparator" w:id="0">
    <w:p w:rsidR="00777FE5" w:rsidRDefault="0077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FA6" w:rsidRPr="00AC5FA3" w:rsidRDefault="00884FA6" w:rsidP="00AC5FA3">
    <w:pPr>
      <w:pStyle w:val="Piedepgin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E5" w:rsidRDefault="00777FE5">
      <w:r>
        <w:separator/>
      </w:r>
    </w:p>
  </w:footnote>
  <w:footnote w:type="continuationSeparator" w:id="0">
    <w:p w:rsidR="00777FE5" w:rsidRDefault="00777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FA6" w:rsidRDefault="00865AB8" w:rsidP="001E1509">
    <w:pPr>
      <w:pStyle w:val="Encabezado"/>
      <w:tabs>
        <w:tab w:val="clear" w:pos="4153"/>
        <w:tab w:val="clear" w:pos="8306"/>
        <w:tab w:val="left" w:pos="7470"/>
      </w:tabs>
    </w:pPr>
    <w:r>
      <w:rPr>
        <w:noProof/>
        <w:lang w:eastAsia="ca-ES"/>
      </w:rPr>
      <w:drawing>
        <wp:inline distT="0" distB="0" distL="0" distR="0">
          <wp:extent cx="1492250" cy="563245"/>
          <wp:effectExtent l="0" t="0" r="0" b="8255"/>
          <wp:docPr id="1" name="Imagen 1" descr="logoAQ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Q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72AC6B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0"/>
    <w:multiLevelType w:val="singleLevel"/>
    <w:tmpl w:val="DECA724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8E6824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34262B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4D73"/>
      </w:rPr>
    </w:lvl>
  </w:abstractNum>
  <w:abstractNum w:abstractNumId="4" w15:restartNumberingAfterBreak="0">
    <w:nsid w:val="FFFFFF89"/>
    <w:multiLevelType w:val="singleLevel"/>
    <w:tmpl w:val="89864A80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004D73"/>
      </w:rPr>
    </w:lvl>
  </w:abstractNum>
  <w:abstractNum w:abstractNumId="5" w15:restartNumberingAfterBreak="0">
    <w:nsid w:val="005C03D2"/>
    <w:multiLevelType w:val="hybridMultilevel"/>
    <w:tmpl w:val="88082992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B27C8"/>
    <w:multiLevelType w:val="hybridMultilevel"/>
    <w:tmpl w:val="0BB69A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F01AE"/>
    <w:multiLevelType w:val="hybridMultilevel"/>
    <w:tmpl w:val="492A2AB2"/>
    <w:lvl w:ilvl="0" w:tplc="7F820A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036070"/>
    <w:multiLevelType w:val="multilevel"/>
    <w:tmpl w:val="A368689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Helvetica*" w:hAnsi="Helvetica*" w:hint="default"/>
        <w:color w:val="003366"/>
        <w:sz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19"/>
        </w:tabs>
        <w:ind w:left="4219" w:hanging="1440"/>
      </w:pPr>
      <w:rPr>
        <w:rFonts w:hint="default"/>
      </w:rPr>
    </w:lvl>
  </w:abstractNum>
  <w:abstractNum w:abstractNumId="9" w15:restartNumberingAfterBreak="0">
    <w:nsid w:val="0C6E0C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42E539F"/>
    <w:multiLevelType w:val="hybridMultilevel"/>
    <w:tmpl w:val="88B408E0"/>
    <w:lvl w:ilvl="0" w:tplc="324E3A72">
      <w:start w:val="1"/>
      <w:numFmt w:val="bullet"/>
      <w:pStyle w:val="Listaconvietas3"/>
      <w:lvlText w:val="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  <w:color w:val="004D7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F259A"/>
    <w:multiLevelType w:val="hybridMultilevel"/>
    <w:tmpl w:val="7D0E00B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C651E"/>
    <w:multiLevelType w:val="hybridMultilevel"/>
    <w:tmpl w:val="3F9CD354"/>
    <w:lvl w:ilvl="0" w:tplc="796EEDB0">
      <w:numFmt w:val="decimal"/>
      <w:pStyle w:val="Ttulo7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color w:val="004D7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753C9"/>
    <w:multiLevelType w:val="hybridMultilevel"/>
    <w:tmpl w:val="38B4B0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F16DE"/>
    <w:multiLevelType w:val="hybridMultilevel"/>
    <w:tmpl w:val="4D5410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84B13"/>
    <w:multiLevelType w:val="hybridMultilevel"/>
    <w:tmpl w:val="BBD44C1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B21E4"/>
    <w:multiLevelType w:val="hybridMultilevel"/>
    <w:tmpl w:val="F54AC0A0"/>
    <w:lvl w:ilvl="0" w:tplc="2AC63492">
      <w:start w:val="1"/>
      <w:numFmt w:val="bullet"/>
      <w:pStyle w:val="Listaconvietas2"/>
      <w:lvlText w:val="–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4EDD4D26"/>
    <w:multiLevelType w:val="hybridMultilevel"/>
    <w:tmpl w:val="6252820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50118E"/>
    <w:multiLevelType w:val="hybridMultilevel"/>
    <w:tmpl w:val="246EE158"/>
    <w:lvl w:ilvl="0" w:tplc="DA78D7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44AC9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7854F5"/>
    <w:multiLevelType w:val="hybridMultilevel"/>
    <w:tmpl w:val="F33277FC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E604A"/>
    <w:multiLevelType w:val="hybridMultilevel"/>
    <w:tmpl w:val="2B1C1A0C"/>
    <w:lvl w:ilvl="0" w:tplc="7BE81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E19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23451"/>
    <w:multiLevelType w:val="hybridMultilevel"/>
    <w:tmpl w:val="788631F4"/>
    <w:lvl w:ilvl="0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E52C42"/>
    <w:multiLevelType w:val="hybridMultilevel"/>
    <w:tmpl w:val="B0CE3C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8554B"/>
    <w:multiLevelType w:val="multilevel"/>
    <w:tmpl w:val="9C2E3578"/>
    <w:lvl w:ilvl="0">
      <w:start w:val="1"/>
      <w:numFmt w:val="lowerLetter"/>
      <w:pStyle w:val="Listaconnmeros2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color w:val="004D73"/>
        <w:sz w:val="20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24" w15:restartNumberingAfterBreak="0">
    <w:nsid w:val="76DB6FC4"/>
    <w:multiLevelType w:val="hybridMultilevel"/>
    <w:tmpl w:val="531237D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85E53"/>
    <w:multiLevelType w:val="hybridMultilevel"/>
    <w:tmpl w:val="D4D45894"/>
    <w:lvl w:ilvl="0" w:tplc="04030005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6"/>
  </w:num>
  <w:num w:numId="4">
    <w:abstractNumId w:val="10"/>
  </w:num>
  <w:num w:numId="5">
    <w:abstractNumId w:val="3"/>
  </w:num>
  <w:num w:numId="6">
    <w:abstractNumId w:val="23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18"/>
  </w:num>
  <w:num w:numId="12">
    <w:abstractNumId w:val="11"/>
  </w:num>
  <w:num w:numId="13">
    <w:abstractNumId w:val="22"/>
  </w:num>
  <w:num w:numId="14">
    <w:abstractNumId w:val="13"/>
  </w:num>
  <w:num w:numId="15">
    <w:abstractNumId w:val="6"/>
  </w:num>
  <w:num w:numId="16">
    <w:abstractNumId w:val="17"/>
  </w:num>
  <w:num w:numId="17">
    <w:abstractNumId w:val="5"/>
  </w:num>
  <w:num w:numId="18">
    <w:abstractNumId w:val="19"/>
  </w:num>
  <w:num w:numId="19">
    <w:abstractNumId w:val="24"/>
  </w:num>
  <w:num w:numId="20">
    <w:abstractNumId w:val="15"/>
  </w:num>
  <w:num w:numId="21">
    <w:abstractNumId w:val="14"/>
  </w:num>
  <w:num w:numId="22">
    <w:abstractNumId w:val="25"/>
  </w:num>
  <w:num w:numId="23">
    <w:abstractNumId w:val="20"/>
  </w:num>
  <w:num w:numId="24">
    <w:abstractNumId w:val="8"/>
  </w:num>
  <w:num w:numId="25">
    <w:abstractNumId w:val="7"/>
  </w:num>
  <w:num w:numId="26">
    <w:abstractNumId w:val="21"/>
  </w:num>
  <w:num w:numId="27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>
      <o:colormru v:ext="edit" colors="#004d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8A"/>
    <w:rsid w:val="00004761"/>
    <w:rsid w:val="0000794D"/>
    <w:rsid w:val="0001398F"/>
    <w:rsid w:val="0002011C"/>
    <w:rsid w:val="00024267"/>
    <w:rsid w:val="00034645"/>
    <w:rsid w:val="000421D2"/>
    <w:rsid w:val="0005601E"/>
    <w:rsid w:val="00072DC6"/>
    <w:rsid w:val="00073A7C"/>
    <w:rsid w:val="00073BB3"/>
    <w:rsid w:val="00080654"/>
    <w:rsid w:val="00092481"/>
    <w:rsid w:val="00092F53"/>
    <w:rsid w:val="000971BC"/>
    <w:rsid w:val="000A506B"/>
    <w:rsid w:val="000B3A28"/>
    <w:rsid w:val="000C45B6"/>
    <w:rsid w:val="000E346B"/>
    <w:rsid w:val="001244A5"/>
    <w:rsid w:val="00125613"/>
    <w:rsid w:val="00127B15"/>
    <w:rsid w:val="001332F4"/>
    <w:rsid w:val="00134CAB"/>
    <w:rsid w:val="00142D56"/>
    <w:rsid w:val="001566FE"/>
    <w:rsid w:val="00161A8F"/>
    <w:rsid w:val="00161ED0"/>
    <w:rsid w:val="001704EA"/>
    <w:rsid w:val="00170DFA"/>
    <w:rsid w:val="00187B52"/>
    <w:rsid w:val="0019608B"/>
    <w:rsid w:val="00197156"/>
    <w:rsid w:val="001B20B9"/>
    <w:rsid w:val="001B7630"/>
    <w:rsid w:val="001C1CCC"/>
    <w:rsid w:val="001C510F"/>
    <w:rsid w:val="001C650D"/>
    <w:rsid w:val="001D24A1"/>
    <w:rsid w:val="001E1509"/>
    <w:rsid w:val="001E1A3F"/>
    <w:rsid w:val="001E276F"/>
    <w:rsid w:val="001E5072"/>
    <w:rsid w:val="001E609B"/>
    <w:rsid w:val="002020D8"/>
    <w:rsid w:val="00205418"/>
    <w:rsid w:val="00233F01"/>
    <w:rsid w:val="002438A5"/>
    <w:rsid w:val="00245892"/>
    <w:rsid w:val="00251A4B"/>
    <w:rsid w:val="0026410A"/>
    <w:rsid w:val="0027128B"/>
    <w:rsid w:val="00287368"/>
    <w:rsid w:val="002C3681"/>
    <w:rsid w:val="002C42DA"/>
    <w:rsid w:val="002D0EAB"/>
    <w:rsid w:val="002D640E"/>
    <w:rsid w:val="002F166B"/>
    <w:rsid w:val="002F3C44"/>
    <w:rsid w:val="002F5F24"/>
    <w:rsid w:val="003260B6"/>
    <w:rsid w:val="0034044B"/>
    <w:rsid w:val="00344575"/>
    <w:rsid w:val="00344AE5"/>
    <w:rsid w:val="00345211"/>
    <w:rsid w:val="00355945"/>
    <w:rsid w:val="00361B5C"/>
    <w:rsid w:val="00363EDE"/>
    <w:rsid w:val="003659E1"/>
    <w:rsid w:val="00376282"/>
    <w:rsid w:val="003832D0"/>
    <w:rsid w:val="003A4B05"/>
    <w:rsid w:val="003A5ED5"/>
    <w:rsid w:val="003B0A85"/>
    <w:rsid w:val="003D70E1"/>
    <w:rsid w:val="003E7731"/>
    <w:rsid w:val="00402338"/>
    <w:rsid w:val="00402CB9"/>
    <w:rsid w:val="00402E45"/>
    <w:rsid w:val="00411C1A"/>
    <w:rsid w:val="004326ED"/>
    <w:rsid w:val="00436405"/>
    <w:rsid w:val="00445CEB"/>
    <w:rsid w:val="004523BD"/>
    <w:rsid w:val="0045686C"/>
    <w:rsid w:val="00466E47"/>
    <w:rsid w:val="00470199"/>
    <w:rsid w:val="00470551"/>
    <w:rsid w:val="00472996"/>
    <w:rsid w:val="00482BF3"/>
    <w:rsid w:val="00485C53"/>
    <w:rsid w:val="004F52CA"/>
    <w:rsid w:val="0050336E"/>
    <w:rsid w:val="00505C81"/>
    <w:rsid w:val="00511287"/>
    <w:rsid w:val="00522B7E"/>
    <w:rsid w:val="00525E6A"/>
    <w:rsid w:val="0053235D"/>
    <w:rsid w:val="0053746B"/>
    <w:rsid w:val="00551075"/>
    <w:rsid w:val="00551368"/>
    <w:rsid w:val="00597D61"/>
    <w:rsid w:val="005A58F2"/>
    <w:rsid w:val="005A63EB"/>
    <w:rsid w:val="005B7D8C"/>
    <w:rsid w:val="005C1716"/>
    <w:rsid w:val="005D2EDB"/>
    <w:rsid w:val="005D508A"/>
    <w:rsid w:val="005E2238"/>
    <w:rsid w:val="005E73A4"/>
    <w:rsid w:val="005F4231"/>
    <w:rsid w:val="005F4CB5"/>
    <w:rsid w:val="005F7CFF"/>
    <w:rsid w:val="00612601"/>
    <w:rsid w:val="006241B0"/>
    <w:rsid w:val="00630463"/>
    <w:rsid w:val="00630828"/>
    <w:rsid w:val="00640513"/>
    <w:rsid w:val="00643A41"/>
    <w:rsid w:val="00655945"/>
    <w:rsid w:val="006842A3"/>
    <w:rsid w:val="006A41A2"/>
    <w:rsid w:val="006A5CBE"/>
    <w:rsid w:val="006A7087"/>
    <w:rsid w:val="007019A3"/>
    <w:rsid w:val="00722BDC"/>
    <w:rsid w:val="007329B3"/>
    <w:rsid w:val="00736E89"/>
    <w:rsid w:val="00764FCB"/>
    <w:rsid w:val="00777FE5"/>
    <w:rsid w:val="00790CF9"/>
    <w:rsid w:val="007914AB"/>
    <w:rsid w:val="0079778A"/>
    <w:rsid w:val="007A5C32"/>
    <w:rsid w:val="007B0A9C"/>
    <w:rsid w:val="007B291F"/>
    <w:rsid w:val="007B65DF"/>
    <w:rsid w:val="007F00B4"/>
    <w:rsid w:val="007F2D64"/>
    <w:rsid w:val="0080527B"/>
    <w:rsid w:val="00825848"/>
    <w:rsid w:val="00834273"/>
    <w:rsid w:val="008351BB"/>
    <w:rsid w:val="00844C8C"/>
    <w:rsid w:val="00865AB8"/>
    <w:rsid w:val="00870C7B"/>
    <w:rsid w:val="00873380"/>
    <w:rsid w:val="00875E3B"/>
    <w:rsid w:val="008816B4"/>
    <w:rsid w:val="00884FA6"/>
    <w:rsid w:val="008903F1"/>
    <w:rsid w:val="00892056"/>
    <w:rsid w:val="008A0CAD"/>
    <w:rsid w:val="008B138D"/>
    <w:rsid w:val="008D50BC"/>
    <w:rsid w:val="008D643F"/>
    <w:rsid w:val="008E318D"/>
    <w:rsid w:val="008F5E81"/>
    <w:rsid w:val="008F7389"/>
    <w:rsid w:val="00926BA2"/>
    <w:rsid w:val="009310D7"/>
    <w:rsid w:val="009530C1"/>
    <w:rsid w:val="009530F2"/>
    <w:rsid w:val="00974FFA"/>
    <w:rsid w:val="0098696E"/>
    <w:rsid w:val="009A34C3"/>
    <w:rsid w:val="009A6EC9"/>
    <w:rsid w:val="009C5DE1"/>
    <w:rsid w:val="009E1E1B"/>
    <w:rsid w:val="009E4D3D"/>
    <w:rsid w:val="009E667A"/>
    <w:rsid w:val="009F0807"/>
    <w:rsid w:val="00A01C06"/>
    <w:rsid w:val="00A12A6D"/>
    <w:rsid w:val="00A12C1D"/>
    <w:rsid w:val="00A27856"/>
    <w:rsid w:val="00A30770"/>
    <w:rsid w:val="00A433C9"/>
    <w:rsid w:val="00A75407"/>
    <w:rsid w:val="00AA347C"/>
    <w:rsid w:val="00AB2C32"/>
    <w:rsid w:val="00AB32F7"/>
    <w:rsid w:val="00AC3269"/>
    <w:rsid w:val="00AC5FA3"/>
    <w:rsid w:val="00AD09CB"/>
    <w:rsid w:val="00AD0DF8"/>
    <w:rsid w:val="00AD4D00"/>
    <w:rsid w:val="00AE1583"/>
    <w:rsid w:val="00AE7ED5"/>
    <w:rsid w:val="00AF5A6E"/>
    <w:rsid w:val="00B04543"/>
    <w:rsid w:val="00B155EA"/>
    <w:rsid w:val="00B30536"/>
    <w:rsid w:val="00B6148A"/>
    <w:rsid w:val="00B62511"/>
    <w:rsid w:val="00B643D4"/>
    <w:rsid w:val="00B67F87"/>
    <w:rsid w:val="00B72200"/>
    <w:rsid w:val="00B72FC9"/>
    <w:rsid w:val="00B846D7"/>
    <w:rsid w:val="00B853FA"/>
    <w:rsid w:val="00B8646C"/>
    <w:rsid w:val="00B92DD5"/>
    <w:rsid w:val="00B93764"/>
    <w:rsid w:val="00BC453B"/>
    <w:rsid w:val="00BC5323"/>
    <w:rsid w:val="00BC7DFA"/>
    <w:rsid w:val="00BD3666"/>
    <w:rsid w:val="00BE458B"/>
    <w:rsid w:val="00BE705E"/>
    <w:rsid w:val="00C1752A"/>
    <w:rsid w:val="00C23DB4"/>
    <w:rsid w:val="00C23E00"/>
    <w:rsid w:val="00C240E4"/>
    <w:rsid w:val="00C33426"/>
    <w:rsid w:val="00C404A3"/>
    <w:rsid w:val="00C44888"/>
    <w:rsid w:val="00C56911"/>
    <w:rsid w:val="00C96BDE"/>
    <w:rsid w:val="00CA01A1"/>
    <w:rsid w:val="00CA2542"/>
    <w:rsid w:val="00CA71FC"/>
    <w:rsid w:val="00CB1929"/>
    <w:rsid w:val="00CB6D34"/>
    <w:rsid w:val="00CB761F"/>
    <w:rsid w:val="00CC176C"/>
    <w:rsid w:val="00CC4721"/>
    <w:rsid w:val="00CC566C"/>
    <w:rsid w:val="00CC5EA9"/>
    <w:rsid w:val="00CC7F32"/>
    <w:rsid w:val="00CD42DF"/>
    <w:rsid w:val="00CF3C5A"/>
    <w:rsid w:val="00D00C07"/>
    <w:rsid w:val="00D0163A"/>
    <w:rsid w:val="00D044B6"/>
    <w:rsid w:val="00D31E27"/>
    <w:rsid w:val="00D3249F"/>
    <w:rsid w:val="00D3573F"/>
    <w:rsid w:val="00D37DBF"/>
    <w:rsid w:val="00D446C1"/>
    <w:rsid w:val="00D46D64"/>
    <w:rsid w:val="00D673DA"/>
    <w:rsid w:val="00D7003A"/>
    <w:rsid w:val="00D94763"/>
    <w:rsid w:val="00DA4D75"/>
    <w:rsid w:val="00DC2B6E"/>
    <w:rsid w:val="00DC7A33"/>
    <w:rsid w:val="00DF3510"/>
    <w:rsid w:val="00E00717"/>
    <w:rsid w:val="00E0276D"/>
    <w:rsid w:val="00E14AA2"/>
    <w:rsid w:val="00E26A47"/>
    <w:rsid w:val="00E34753"/>
    <w:rsid w:val="00E4427C"/>
    <w:rsid w:val="00E53CCC"/>
    <w:rsid w:val="00E62BBA"/>
    <w:rsid w:val="00E70034"/>
    <w:rsid w:val="00E705BB"/>
    <w:rsid w:val="00E909E7"/>
    <w:rsid w:val="00EA0457"/>
    <w:rsid w:val="00ED570A"/>
    <w:rsid w:val="00EE3247"/>
    <w:rsid w:val="00EE5AED"/>
    <w:rsid w:val="00EF1B54"/>
    <w:rsid w:val="00F0531C"/>
    <w:rsid w:val="00F06C3D"/>
    <w:rsid w:val="00F141B8"/>
    <w:rsid w:val="00F21AAD"/>
    <w:rsid w:val="00F22AB6"/>
    <w:rsid w:val="00F24D3B"/>
    <w:rsid w:val="00F3147D"/>
    <w:rsid w:val="00F475BB"/>
    <w:rsid w:val="00F70DDC"/>
    <w:rsid w:val="00F7351B"/>
    <w:rsid w:val="00F90B45"/>
    <w:rsid w:val="00FA1E55"/>
    <w:rsid w:val="00FA528F"/>
    <w:rsid w:val="00FB0DD4"/>
    <w:rsid w:val="00FB5B47"/>
    <w:rsid w:val="00FB70E5"/>
    <w:rsid w:val="00FB7668"/>
    <w:rsid w:val="00FC78E0"/>
    <w:rsid w:val="00FD76EB"/>
    <w:rsid w:val="00FF708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004d73"/>
    </o:shapedefaults>
    <o:shapelayout v:ext="edit">
      <o:idmap v:ext="edit" data="1"/>
    </o:shapelayout>
  </w:shapeDefaults>
  <w:decimalSymbol w:val=","/>
  <w:listSeparator w:val=";"/>
  <w15:chartTrackingRefBased/>
  <w15:docId w15:val="{6B890B9B-9932-4690-99FB-6C28B520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78A"/>
    <w:pPr>
      <w:spacing w:before="60" w:after="120" w:line="300" w:lineRule="atLeast"/>
    </w:pPr>
    <w:rPr>
      <w:rFonts w:ascii="Arial" w:hAnsi="Arial" w:cs="Arial"/>
      <w:color w:val="004D73"/>
      <w:lang w:eastAsia="es-ES"/>
    </w:rPr>
  </w:style>
  <w:style w:type="paragraph" w:styleId="Ttulo1">
    <w:name w:val="heading 1"/>
    <w:basedOn w:val="Normal"/>
    <w:next w:val="Normal"/>
    <w:qFormat/>
    <w:rsid w:val="00B92DD5"/>
    <w:pPr>
      <w:keepNext/>
      <w:pBdr>
        <w:bottom w:val="single" w:sz="8" w:space="1" w:color="004D73"/>
      </w:pBdr>
      <w:spacing w:before="480" w:line="240" w:lineRule="auto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B92DD5"/>
    <w:pPr>
      <w:keepNext/>
      <w:pBdr>
        <w:bottom w:val="single" w:sz="8" w:space="1" w:color="99CC00"/>
      </w:pBdr>
      <w:spacing w:before="480" w:line="240" w:lineRule="auto"/>
      <w:outlineLvl w:val="1"/>
    </w:pPr>
    <w:rPr>
      <w:b/>
      <w:color w:val="99CC00"/>
      <w:sz w:val="32"/>
    </w:rPr>
  </w:style>
  <w:style w:type="paragraph" w:styleId="Ttulo3">
    <w:name w:val="heading 3"/>
    <w:basedOn w:val="Normal"/>
    <w:next w:val="Normal"/>
    <w:qFormat/>
    <w:rsid w:val="00073A7C"/>
    <w:pPr>
      <w:keepNext/>
      <w:spacing w:before="480" w:line="240" w:lineRule="auto"/>
      <w:outlineLvl w:val="2"/>
    </w:pPr>
    <w:rPr>
      <w:b/>
      <w:sz w:val="28"/>
      <w:lang w:eastAsia="da-DK"/>
    </w:rPr>
  </w:style>
  <w:style w:type="paragraph" w:styleId="Ttulo4">
    <w:name w:val="heading 4"/>
    <w:basedOn w:val="Normal"/>
    <w:next w:val="Normal"/>
    <w:qFormat/>
    <w:rsid w:val="00073A7C"/>
    <w:pPr>
      <w:keepNext/>
      <w:spacing w:before="480" w:line="240" w:lineRule="auto"/>
      <w:outlineLvl w:val="3"/>
    </w:pPr>
    <w:rPr>
      <w:b/>
      <w:color w:val="99CC00"/>
      <w:sz w:val="28"/>
    </w:rPr>
  </w:style>
  <w:style w:type="paragraph" w:styleId="Ttulo5">
    <w:name w:val="heading 5"/>
    <w:basedOn w:val="Normal"/>
    <w:next w:val="Normal"/>
    <w:qFormat/>
    <w:rsid w:val="00073A7C"/>
    <w:pPr>
      <w:keepNext/>
      <w:spacing w:before="480" w:line="240" w:lineRule="auto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073A7C"/>
    <w:pPr>
      <w:spacing w:before="480" w:line="240" w:lineRule="auto"/>
      <w:outlineLvl w:val="5"/>
    </w:pPr>
    <w:rPr>
      <w:rFonts w:cs="Times New Roman"/>
      <w:b/>
      <w:bCs/>
      <w:i/>
      <w:szCs w:val="22"/>
    </w:rPr>
  </w:style>
  <w:style w:type="paragraph" w:styleId="Ttulo7">
    <w:name w:val="heading 7"/>
    <w:basedOn w:val="Normal"/>
    <w:next w:val="Normal"/>
    <w:qFormat/>
    <w:pPr>
      <w:keepNext/>
      <w:numPr>
        <w:numId w:val="7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spacing w:before="0" w:after="0" w:line="240" w:lineRule="auto"/>
      <w:outlineLvl w:val="6"/>
    </w:pPr>
    <w:rPr>
      <w:rFonts w:cs="Times New Roman"/>
      <w:b/>
      <w:spacing w:val="-3"/>
      <w:sz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extonotapie">
    <w:name w:val="footnote text"/>
    <w:basedOn w:val="Normal"/>
    <w:semiHidden/>
  </w:style>
  <w:style w:type="character" w:styleId="Nmerodepgina">
    <w:name w:val="page number"/>
    <w:basedOn w:val="Fuentedeprrafopredeter"/>
    <w:semiHidden/>
  </w:style>
  <w:style w:type="paragraph" w:styleId="Puesto">
    <w:name w:val="Title"/>
    <w:basedOn w:val="Normal"/>
    <w:qFormat/>
    <w:rsid w:val="007B65DF"/>
    <w:pPr>
      <w:spacing w:after="360" w:line="240" w:lineRule="auto"/>
      <w:outlineLvl w:val="0"/>
    </w:pPr>
    <w:rPr>
      <w:b/>
      <w:bCs/>
      <w:kern w:val="28"/>
      <w:sz w:val="40"/>
      <w:szCs w:val="32"/>
    </w:rPr>
  </w:style>
  <w:style w:type="paragraph" w:styleId="Listaconvietas">
    <w:name w:val="List Bullet"/>
    <w:basedOn w:val="Normal"/>
    <w:link w:val="ListaconvietasCar"/>
    <w:rsid w:val="005E2238"/>
    <w:pPr>
      <w:numPr>
        <w:numId w:val="2"/>
      </w:numPr>
    </w:pPr>
  </w:style>
  <w:style w:type="character" w:customStyle="1" w:styleId="ListaconvietasCar">
    <w:name w:val="Lista con viñetas Car"/>
    <w:link w:val="Listaconvietas"/>
    <w:rsid w:val="00BD3666"/>
    <w:rPr>
      <w:rFonts w:ascii="Arial" w:hAnsi="Arial" w:cs="Arial"/>
      <w:color w:val="004D73"/>
      <w:lang w:val="ca-ES" w:eastAsia="es-ES" w:bidi="ar-SA"/>
    </w:rPr>
  </w:style>
  <w:style w:type="paragraph" w:styleId="Listaconvietas2">
    <w:name w:val="List Bullet 2"/>
    <w:basedOn w:val="Normal"/>
    <w:pPr>
      <w:numPr>
        <w:numId w:val="3"/>
      </w:numPr>
      <w:spacing w:line="300" w:lineRule="exact"/>
    </w:pPr>
  </w:style>
  <w:style w:type="paragraph" w:styleId="Piedepgina">
    <w:name w:val="footer"/>
    <w:basedOn w:val="Normal"/>
    <w:pPr>
      <w:pBdr>
        <w:top w:val="single" w:sz="4" w:space="1" w:color="99CC00"/>
      </w:pBdr>
      <w:tabs>
        <w:tab w:val="center" w:pos="4252"/>
        <w:tab w:val="right" w:pos="8504"/>
      </w:tabs>
      <w:spacing w:before="0" w:after="0"/>
      <w:jc w:val="right"/>
    </w:pPr>
    <w:rPr>
      <w:sz w:val="16"/>
    </w:rPr>
  </w:style>
  <w:style w:type="paragraph" w:styleId="Textodeglobo">
    <w:name w:val="Balloon Text"/>
    <w:basedOn w:val="Normal"/>
    <w:semiHidden/>
    <w:rsid w:val="006241B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autoRedefine/>
    <w:semiHidden/>
    <w:pPr>
      <w:spacing w:before="0" w:after="60" w:line="300" w:lineRule="exact"/>
    </w:pPr>
    <w:rPr>
      <w:bCs/>
    </w:rPr>
  </w:style>
  <w:style w:type="paragraph" w:customStyle="1" w:styleId="Captol">
    <w:name w:val="Capítol"/>
    <w:basedOn w:val="Normal"/>
    <w:next w:val="Normal"/>
    <w:rsid w:val="003E7731"/>
    <w:pPr>
      <w:pBdr>
        <w:bottom w:val="single" w:sz="12" w:space="1" w:color="004D75"/>
      </w:pBdr>
      <w:spacing w:before="120" w:after="360" w:line="240" w:lineRule="auto"/>
    </w:pPr>
    <w:rPr>
      <w:b/>
      <w:sz w:val="28"/>
      <w:szCs w:val="28"/>
    </w:rPr>
  </w:style>
  <w:style w:type="paragraph" w:styleId="Listaconvietas3">
    <w:name w:val="List Bullet 3"/>
    <w:basedOn w:val="Normal"/>
    <w:pPr>
      <w:numPr>
        <w:numId w:val="4"/>
      </w:numPr>
    </w:pPr>
  </w:style>
  <w:style w:type="paragraph" w:styleId="Listaconnmeros">
    <w:name w:val="List Number"/>
    <w:basedOn w:val="Normal"/>
    <w:pPr>
      <w:numPr>
        <w:numId w:val="5"/>
      </w:numPr>
    </w:pPr>
  </w:style>
  <w:style w:type="paragraph" w:styleId="Listaconnmeros2">
    <w:name w:val="List Number 2"/>
    <w:basedOn w:val="Normal"/>
    <w:pPr>
      <w:numPr>
        <w:numId w:val="6"/>
      </w:numPr>
    </w:pPr>
  </w:style>
  <w:style w:type="paragraph" w:styleId="Listaconnmeros3">
    <w:name w:val="List Number 3"/>
    <w:basedOn w:val="Normal"/>
    <w:pPr>
      <w:numPr>
        <w:numId w:val="8"/>
      </w:numPr>
    </w:pPr>
  </w:style>
  <w:style w:type="paragraph" w:styleId="Listaconvietas4">
    <w:name w:val="List Bullet 4"/>
    <w:basedOn w:val="Normal"/>
    <w:pPr>
      <w:numPr>
        <w:numId w:val="9"/>
      </w:numPr>
    </w:pPr>
  </w:style>
  <w:style w:type="paragraph" w:styleId="Listaconvietas5">
    <w:name w:val="List Bullet 5"/>
    <w:basedOn w:val="Normal"/>
    <w:pPr>
      <w:numPr>
        <w:numId w:val="10"/>
      </w:numPr>
    </w:pPr>
  </w:style>
  <w:style w:type="paragraph" w:styleId="TDC1">
    <w:name w:val="toc 1"/>
    <w:basedOn w:val="Normal"/>
    <w:next w:val="Normal"/>
    <w:semiHidden/>
  </w:style>
  <w:style w:type="paragraph" w:styleId="TDC2">
    <w:name w:val="toc 2"/>
    <w:basedOn w:val="Normal"/>
    <w:next w:val="Normal"/>
    <w:semiHidden/>
    <w:pPr>
      <w:ind w:left="200"/>
    </w:pPr>
  </w:style>
  <w:style w:type="paragraph" w:styleId="TDC3">
    <w:name w:val="toc 3"/>
    <w:basedOn w:val="Normal"/>
    <w:next w:val="Normal"/>
    <w:semiHidden/>
    <w:pPr>
      <w:ind w:left="400"/>
    </w:pPr>
  </w:style>
  <w:style w:type="paragraph" w:styleId="TDC4">
    <w:name w:val="toc 4"/>
    <w:basedOn w:val="Normal"/>
    <w:next w:val="Normal"/>
    <w:semiHidden/>
    <w:pPr>
      <w:ind w:left="600"/>
    </w:pPr>
  </w:style>
  <w:style w:type="paragraph" w:styleId="TDC5">
    <w:name w:val="toc 5"/>
    <w:basedOn w:val="Normal"/>
    <w:next w:val="Normal"/>
    <w:semiHidden/>
    <w:pPr>
      <w:ind w:left="800"/>
    </w:pPr>
  </w:style>
  <w:style w:type="paragraph" w:styleId="TDC6">
    <w:name w:val="toc 6"/>
    <w:basedOn w:val="Normal"/>
    <w:next w:val="Normal"/>
    <w:semiHidden/>
    <w:pPr>
      <w:ind w:left="1000"/>
    </w:pPr>
  </w:style>
  <w:style w:type="paragraph" w:styleId="TDC7">
    <w:name w:val="toc 7"/>
    <w:basedOn w:val="Normal"/>
    <w:next w:val="Normal"/>
    <w:semiHidden/>
    <w:pPr>
      <w:ind w:left="1200"/>
    </w:pPr>
  </w:style>
  <w:style w:type="paragraph" w:styleId="TDC8">
    <w:name w:val="toc 8"/>
    <w:basedOn w:val="Normal"/>
    <w:next w:val="Normal"/>
    <w:semiHidden/>
    <w:pPr>
      <w:ind w:left="1400"/>
    </w:pPr>
  </w:style>
  <w:style w:type="paragraph" w:styleId="TDC9">
    <w:name w:val="toc 9"/>
    <w:basedOn w:val="Normal"/>
    <w:next w:val="Normal"/>
    <w:semiHidden/>
    <w:pPr>
      <w:ind w:left="1600"/>
    </w:pPr>
  </w:style>
  <w:style w:type="character" w:styleId="Textoennegrita">
    <w:name w:val="Strong"/>
    <w:qFormat/>
    <w:rPr>
      <w:b/>
      <w:bCs/>
    </w:rPr>
  </w:style>
  <w:style w:type="table" w:styleId="Tablaconcuadrcula">
    <w:name w:val="Table Grid"/>
    <w:aliases w:val="AQU Taula amb quadrícula"/>
    <w:basedOn w:val="Tablanormal"/>
    <w:rsid w:val="00CA01A1"/>
    <w:pPr>
      <w:spacing w:line="240" w:lineRule="atLeast"/>
    </w:pPr>
    <w:rPr>
      <w:rFonts w:ascii="Arial" w:hAnsi="Arial"/>
      <w:color w:val="004D73"/>
      <w:sz w:val="18"/>
    </w:rPr>
    <w:tblPr>
      <w:tblBorders>
        <w:top w:val="single" w:sz="4" w:space="0" w:color="004D73"/>
        <w:left w:val="single" w:sz="4" w:space="0" w:color="004D73"/>
        <w:bottom w:val="single" w:sz="4" w:space="0" w:color="004D73"/>
        <w:right w:val="single" w:sz="4" w:space="0" w:color="004D73"/>
        <w:insideH w:val="dotted" w:sz="4" w:space="0" w:color="004D73"/>
        <w:insideV w:val="dotted" w:sz="4" w:space="0" w:color="004D73"/>
      </w:tblBorders>
    </w:tblPr>
  </w:style>
  <w:style w:type="paragraph" w:customStyle="1" w:styleId="AQUNomtaula">
    <w:name w:val="AQU Nom taula"/>
    <w:basedOn w:val="Normal"/>
    <w:link w:val="AQUNomtaulaCar"/>
    <w:rsid w:val="007019A3"/>
    <w:pPr>
      <w:spacing w:before="0" w:afterLines="50" w:after="50" w:line="240" w:lineRule="auto"/>
    </w:pPr>
    <w:rPr>
      <w:rFonts w:ascii="Garamond" w:hAnsi="Garamond"/>
      <w:b/>
      <w:sz w:val="22"/>
    </w:rPr>
  </w:style>
  <w:style w:type="paragraph" w:customStyle="1" w:styleId="AQUTexttaula">
    <w:name w:val="AQU Text taula"/>
    <w:basedOn w:val="Normal"/>
    <w:rsid w:val="00073A7C"/>
    <w:pPr>
      <w:spacing w:before="0" w:after="0" w:line="240" w:lineRule="atLeast"/>
    </w:pPr>
    <w:rPr>
      <w:sz w:val="18"/>
    </w:rPr>
  </w:style>
  <w:style w:type="paragraph" w:customStyle="1" w:styleId="AQUTtolfila">
    <w:name w:val="AQU Títol fila"/>
    <w:basedOn w:val="Normal"/>
    <w:rsid w:val="00073A7C"/>
    <w:pPr>
      <w:spacing w:before="0" w:after="0" w:line="240" w:lineRule="atLeast"/>
    </w:pPr>
    <w:rPr>
      <w:b/>
      <w:sz w:val="18"/>
    </w:rPr>
  </w:style>
  <w:style w:type="paragraph" w:customStyle="1" w:styleId="AQUTtolcolumna">
    <w:name w:val="AQU Títol columna"/>
    <w:basedOn w:val="Normal"/>
    <w:rsid w:val="00073A7C"/>
    <w:pPr>
      <w:pBdr>
        <w:top w:val="single" w:sz="4" w:space="1" w:color="004D73"/>
        <w:left w:val="single" w:sz="4" w:space="4" w:color="004D73"/>
        <w:bottom w:val="single" w:sz="4" w:space="1" w:color="004D73"/>
        <w:right w:val="single" w:sz="4" w:space="4" w:color="004D73"/>
      </w:pBdr>
      <w:shd w:val="clear" w:color="auto" w:fill="004D73"/>
      <w:spacing w:before="0" w:after="0" w:line="240" w:lineRule="atLeast"/>
    </w:pPr>
    <w:rPr>
      <w:b/>
      <w:color w:val="FFFFFF"/>
      <w:sz w:val="18"/>
    </w:rPr>
  </w:style>
  <w:style w:type="paragraph" w:customStyle="1" w:styleId="AQUPeudetaula">
    <w:name w:val="AQU Peu de taula"/>
    <w:basedOn w:val="Normal"/>
    <w:next w:val="Normal"/>
    <w:rsid w:val="00FC78E0"/>
    <w:pPr>
      <w:spacing w:beforeLines="50" w:before="50" w:after="0" w:line="240" w:lineRule="auto"/>
    </w:pPr>
    <w:rPr>
      <w:sz w:val="16"/>
    </w:rPr>
  </w:style>
  <w:style w:type="paragraph" w:customStyle="1" w:styleId="AQUTotaltaules">
    <w:name w:val="AQU Total taules"/>
    <w:basedOn w:val="AQUPeudetaula"/>
    <w:rsid w:val="00073A7C"/>
    <w:pPr>
      <w:spacing w:beforeLines="0" w:before="0" w:line="240" w:lineRule="atLeast"/>
      <w:jc w:val="right"/>
    </w:pPr>
    <w:rPr>
      <w:b/>
      <w:sz w:val="18"/>
    </w:rPr>
  </w:style>
  <w:style w:type="table" w:customStyle="1" w:styleId="Estildelataula1">
    <w:name w:val="Estil de la taula1"/>
    <w:basedOn w:val="Tablanormal"/>
    <w:rsid w:val="00092481"/>
    <w:tblPr/>
  </w:style>
  <w:style w:type="character" w:styleId="Hipervnculo">
    <w:name w:val="Hyperlink"/>
    <w:rsid w:val="00875E3B"/>
    <w:rPr>
      <w:rFonts w:ascii="Arial" w:hAnsi="Arial"/>
      <w:color w:val="004D73"/>
      <w:u w:val="single" w:color="004D73"/>
    </w:rPr>
  </w:style>
  <w:style w:type="character" w:styleId="Refdenotaalpie">
    <w:name w:val="footnote reference"/>
    <w:semiHidden/>
    <w:rsid w:val="00BD3666"/>
    <w:rPr>
      <w:vertAlign w:val="superscript"/>
    </w:rPr>
  </w:style>
  <w:style w:type="character" w:styleId="Refdecomentario">
    <w:name w:val="annotation reference"/>
    <w:semiHidden/>
    <w:rsid w:val="00BD3666"/>
    <w:rPr>
      <w:sz w:val="16"/>
      <w:szCs w:val="16"/>
    </w:rPr>
  </w:style>
  <w:style w:type="paragraph" w:styleId="Textocomentario">
    <w:name w:val="annotation text"/>
    <w:basedOn w:val="Normal"/>
    <w:semiHidden/>
    <w:rsid w:val="00BD3666"/>
  </w:style>
  <w:style w:type="character" w:customStyle="1" w:styleId="AQUNomtaulaCar">
    <w:name w:val="AQU Nom taula Car"/>
    <w:link w:val="AQUNomtaula"/>
    <w:rsid w:val="007019A3"/>
    <w:rPr>
      <w:rFonts w:ascii="Garamond" w:hAnsi="Garamond" w:cs="Arial"/>
      <w:b/>
      <w:color w:val="004D73"/>
      <w:sz w:val="22"/>
      <w:lang w:val="ca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egura\Escritorio\Document%20amb%20log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e3124df1-90c4-43f4-950e-d98a24cabd50">Català [CA]</Idioma>
    <Descripció xmlns="e3124df1-90c4-43f4-950e-d98a24cabd50" xsi:nil="true"/>
    <Estat xmlns="e3124df1-90c4-43f4-950e-d98a24cabd50">Esborrany</Estat>
    <Codi xmlns="e3124df1-90c4-43f4-950e-d98a24cabd50" xsi:nil="true"/>
    <Tipologia xmlns="e3124df1-90c4-43f4-950e-d98a24cabd50">Altres</Tipolog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a de projecte" ma:contentTypeID="0x0101009A7B6B94381FF54AA2883D0BF120888D009BF071B001A7804199AC945177DD0EF2" ma:contentTypeVersion="14" ma:contentTypeDescription="" ma:contentTypeScope="" ma:versionID="bb3f71aac40eb52cfa479c19cb7d183e">
  <xsd:schema xmlns:xsd="http://www.w3.org/2001/XMLSchema" xmlns:xs="http://www.w3.org/2001/XMLSchema" xmlns:p="http://schemas.microsoft.com/office/2006/metadata/properties" xmlns:ns2="e3124df1-90c4-43f4-950e-d98a24cabd50" targetNamespace="http://schemas.microsoft.com/office/2006/metadata/properties" ma:root="true" ma:fieldsID="db86114fc20f407a41e763dde11b7d62" ns2:_="">
    <xsd:import namespace="e3124df1-90c4-43f4-950e-d98a24cabd50"/>
    <xsd:element name="properties">
      <xsd:complexType>
        <xsd:sequence>
          <xsd:element name="documentManagement">
            <xsd:complexType>
              <xsd:all>
                <xsd:element ref="ns2:Codi" minOccurs="0"/>
                <xsd:element ref="ns2:Descripció" minOccurs="0"/>
                <xsd:element ref="ns2:Tipologia"/>
                <xsd:element ref="ns2:Idioma"/>
                <xsd:element ref="ns2:Est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Codi" ma:index="2" nillable="true" ma:displayName="Codi" ma:description="Codi de l'element" ma:internalName="Codi" ma:readOnly="false">
      <xsd:simpleType>
        <xsd:restriction base="dms:Text">
          <xsd:maxLength value="255"/>
        </xsd:restriction>
      </xsd:simpleType>
    </xsd:element>
    <xsd:element name="Descripció" ma:index="3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Tipologia" ma:index="4" ma:displayName="Tipologia" ma:default="Altres" ma:description="Tipologia de l'element" ma:format="Dropdown" ma:internalName="Tipologia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essament"/>
          <xsd:enumeration value="Contracte"/>
          <xsd:enumeration value="Conveni"/>
          <xsd:enumeration value="Convocatòria"/>
          <xsd:enumeration value="CV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Recurs"/>
          <xsd:enumeration value="Reglament"/>
          <xsd:enumeration value="Resolució"/>
          <xsd:enumeration value="Sol·licitud RH"/>
          <xsd:enumeration value="Saluda"/>
          <xsd:enumeration value="Altres"/>
        </xsd:restriction>
      </xsd:simpleType>
    </xsd:element>
    <xsd:element name="Idioma" ma:index="5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us de contingut"/>
        <xsd:element ref="dc:title" minOccurs="0" maxOccurs="1" ma:index="1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D100A-5CA0-4FFE-A55B-DB6BE1B83218}">
  <ds:schemaRefs>
    <ds:schemaRef ds:uri="http://schemas.microsoft.com/office/2006/metadata/properties"/>
    <ds:schemaRef ds:uri="http://schemas.microsoft.com/office/infopath/2007/PartnerControls"/>
    <ds:schemaRef ds:uri="e3124df1-90c4-43f4-950e-d98a24cabd50"/>
  </ds:schemaRefs>
</ds:datastoreItem>
</file>

<file path=customXml/itemProps2.xml><?xml version="1.0" encoding="utf-8"?>
<ds:datastoreItem xmlns:ds="http://schemas.openxmlformats.org/officeDocument/2006/customXml" ds:itemID="{FD1FBCC9-FA06-49CF-BEB6-0FA8BAF24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93783-ABE2-4406-ADD6-A8765BB7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amb logo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La qualitat, garantia de millora</vt:lpstr>
      <vt:lpstr>La qualitat, garantia de millora</vt:lpstr>
    </vt:vector>
  </TitlesOfParts>
  <Company>Generalitat de Catalunya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qualitat, garantia de millora</dc:title>
  <dc:subject/>
  <dc:creator>Àgata Segura</dc:creator>
  <cp:keywords/>
  <dc:description/>
  <cp:lastModifiedBy>Àgata Segura Castellà</cp:lastModifiedBy>
  <cp:revision>4</cp:revision>
  <cp:lastPrinted>2007-04-20T10:44:00Z</cp:lastPrinted>
  <dcterms:created xsi:type="dcterms:W3CDTF">2016-01-13T12:20:00Z</dcterms:created>
  <dcterms:modified xsi:type="dcterms:W3CDTF">2016-01-13T12:29:00Z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acat">
    <vt:lpwstr>No</vt:lpwstr>
  </property>
  <property fmtid="{D5CDD505-2E9C-101B-9397-08002B2CF9AE}" pid="3" name="Any">
    <vt:lpwstr/>
  </property>
  <property fmtid="{D5CDD505-2E9C-101B-9397-08002B2CF9AE}" pid="4" name="ContentTypeId">
    <vt:lpwstr>0x0101009A7B6B94381FF54AA2883D0BF120888D009BF071B001A7804199AC945177DD0EF2</vt:lpwstr>
  </property>
</Properties>
</file>