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51"/>
        <w:gridCol w:w="2397"/>
        <w:gridCol w:w="4017"/>
      </w:tblGrid>
      <w:tr w:rsidR="008676A7" w:rsidRPr="008676A7" w14:paraId="713D49FA" w14:textId="77777777" w:rsidTr="00F25966">
        <w:trPr>
          <w:cantSplit/>
          <w:trHeight w:val="522"/>
        </w:trPr>
        <w:tc>
          <w:tcPr>
            <w:tcW w:w="10065" w:type="dxa"/>
            <w:gridSpan w:val="3"/>
            <w:vAlign w:val="bottom"/>
          </w:tcPr>
          <w:p w14:paraId="6C834AAA" w14:textId="77777777" w:rsidR="00581C13" w:rsidRPr="008676A7" w:rsidRDefault="001F46B3" w:rsidP="00581C13">
            <w:pPr>
              <w:pStyle w:val="Heading1"/>
              <w:jc w:val="both"/>
            </w:pPr>
            <w:r w:rsidRPr="008676A7">
              <w:t>Sol·licitud</w:t>
            </w:r>
            <w:r w:rsidRPr="008B5530">
              <w:rPr>
                <w:vertAlign w:val="superscript"/>
              </w:rPr>
              <w:t>1</w:t>
            </w:r>
            <w:r w:rsidRPr="008676A7">
              <w:t xml:space="preserve"> per a ésser admès/a en el procés de provisió </w:t>
            </w:r>
            <w:r w:rsidR="00437801" w:rsidRPr="00E93162">
              <w:t>ex</w:t>
            </w:r>
            <w:r w:rsidR="004D567E" w:rsidRPr="00E93162">
              <w:t>terna</w:t>
            </w:r>
            <w:r w:rsidRPr="008676A7">
              <w:t xml:space="preserve"> per cobrir </w:t>
            </w:r>
            <w:r w:rsidR="00581C13" w:rsidRPr="00571B4D">
              <w:t xml:space="preserve">el lloc de treball d’Administratiu/va, categoria 3, grau 1, de l’Àrea d’Avaluació de Professorat i Recerca </w:t>
            </w:r>
            <w:r w:rsidR="00581C13" w:rsidRPr="00571B4D">
              <w:rPr>
                <w:bCs/>
                <w:szCs w:val="28"/>
              </w:rPr>
              <w:t>(I</w:t>
            </w:r>
            <w:r w:rsidR="00581C13" w:rsidRPr="00571B4D">
              <w:t>D</w:t>
            </w:r>
            <w:r w:rsidR="00581C13" w:rsidRPr="00571B4D">
              <w:rPr>
                <w:bCs/>
                <w:szCs w:val="28"/>
              </w:rPr>
              <w:t xml:space="preserve">: </w:t>
            </w:r>
            <w:r w:rsidR="00581C13" w:rsidRPr="00571B4D">
              <w:rPr>
                <w:rStyle w:val="normaltextrun"/>
                <w:bCs/>
                <w:caps/>
                <w:szCs w:val="28"/>
                <w:shd w:val="clear" w:color="auto" w:fill="FFFFFF"/>
              </w:rPr>
              <w:t>09.28.055</w:t>
            </w:r>
            <w:r w:rsidR="00581C13" w:rsidRPr="00571B4D">
              <w:rPr>
                <w:bCs/>
                <w:szCs w:val="28"/>
              </w:rPr>
              <w:t>)</w:t>
            </w:r>
            <w:r w:rsidR="00581C13" w:rsidRPr="00571B4D">
              <w:t xml:space="preserve"> d’AQU</w:t>
            </w:r>
            <w:r w:rsidR="00581C13" w:rsidRPr="008676A7">
              <w:t xml:space="preserve"> Catalunya, en règim laboral fix</w:t>
            </w:r>
          </w:p>
          <w:p w14:paraId="68F18E12" w14:textId="77777777" w:rsidR="00A066BB" w:rsidRPr="008676A7" w:rsidRDefault="00A066BB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AB4480E" w14:textId="397FDC5C" w:rsidR="001F46B3" w:rsidRPr="009B3391" w:rsidRDefault="001F46B3" w:rsidP="00A066BB">
            <w:pPr>
              <w:spacing w:line="260" w:lineRule="exact"/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</w:pPr>
            <w:r w:rsidRPr="009B3391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 xml:space="preserve">Referència de la convocatòria: </w:t>
            </w:r>
            <w:r w:rsidR="00581C13" w:rsidRPr="00571B4D">
              <w:rPr>
                <w:rFonts w:ascii="Bahnschrift" w:hAnsi="Bahnschrift" w:cstheme="minorHAnsi"/>
                <w:b/>
                <w:color w:val="004D73"/>
                <w:sz w:val="26"/>
                <w:szCs w:val="26"/>
                <w:lang w:val="ca-ES"/>
              </w:rPr>
              <w:t>ORD/ADM3.1/APR</w:t>
            </w:r>
          </w:p>
        </w:tc>
      </w:tr>
      <w:tr w:rsidR="008676A7" w:rsidRPr="008B5530" w14:paraId="1C3CF355" w14:textId="77777777" w:rsidTr="00F25966">
        <w:trPr>
          <w:cantSplit/>
          <w:trHeight w:val="567"/>
        </w:trPr>
        <w:tc>
          <w:tcPr>
            <w:tcW w:w="10065" w:type="dxa"/>
            <w:gridSpan w:val="3"/>
            <w:tcBorders>
              <w:bottom w:val="single" w:sz="8" w:space="0" w:color="004D73"/>
            </w:tcBorders>
            <w:vAlign w:val="bottom"/>
          </w:tcPr>
          <w:p w14:paraId="18414D3E" w14:textId="77777777" w:rsidR="001F46B3" w:rsidRPr="008B5530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Dades personals</w:t>
            </w:r>
          </w:p>
        </w:tc>
      </w:tr>
      <w:tr w:rsidR="008676A7" w:rsidRPr="008676A7" w14:paraId="3A841F6B" w14:textId="77777777" w:rsidTr="00F25966">
        <w:trPr>
          <w:cantSplit/>
          <w:trHeight w:val="522"/>
        </w:trPr>
        <w:tc>
          <w:tcPr>
            <w:tcW w:w="6048" w:type="dxa"/>
            <w:gridSpan w:val="2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3193373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Cognoms i  Nom</w:t>
            </w:r>
          </w:p>
          <w:p w14:paraId="25039B60" w14:textId="77777777" w:rsidR="001F46B3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0"/>
          </w:p>
          <w:p w14:paraId="5CA623BF" w14:textId="77777777" w:rsidR="009223FF" w:rsidRDefault="009223FF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C7859A4" w14:textId="77777777" w:rsidR="00F30B48" w:rsidRPr="00A14DF2" w:rsidRDefault="00F30B48" w:rsidP="00F30B48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 sentit</w:t>
            </w:r>
            <w:r w:rsidRPr="00A14DF2">
              <w:rPr>
                <w:rStyle w:val="FootnoteReferenc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1"/>
            </w:r>
          </w:p>
          <w:p w14:paraId="77BAB4A9" w14:textId="2713F3D6" w:rsidR="009223FF" w:rsidRPr="008676A7" w:rsidRDefault="009223FF" w:rsidP="009223FF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4017" w:type="dxa"/>
            <w:tcBorders>
              <w:top w:val="single" w:sz="8" w:space="0" w:color="004D73"/>
              <w:bottom w:val="single" w:sz="6" w:space="0" w:color="D0CECE" w:themeColor="background2" w:themeShade="E6"/>
            </w:tcBorders>
          </w:tcPr>
          <w:p w14:paraId="50B1BC9E" w14:textId="1155AB3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DNI o equivalent</w:t>
            </w:r>
          </w:p>
          <w:p w14:paraId="4D9DD1BD" w14:textId="71E41B46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"/>
          </w:p>
        </w:tc>
      </w:tr>
      <w:tr w:rsidR="008676A7" w:rsidRPr="008676A7" w14:paraId="12CDB808" w14:textId="77777777" w:rsidTr="00F25966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5C9ABFB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Nacionalitat</w:t>
            </w:r>
          </w:p>
          <w:p w14:paraId="37BA7B1F" w14:textId="0B8BA683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2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12165A" w14:textId="77777777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Data de naixement</w:t>
            </w:r>
          </w:p>
          <w:p w14:paraId="38F0361D" w14:textId="3396D0EA" w:rsidR="001F46B3" w:rsidRPr="00C652D5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3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7258D1F2" w14:textId="77777777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Sexe</w:t>
            </w:r>
          </w:p>
          <w:p w14:paraId="1D43E801" w14:textId="5BC1CD28" w:rsidR="001F46B3" w:rsidRPr="00C652D5" w:rsidRDefault="001F46B3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asilla1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4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Home       </w:t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2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5"/>
            <w:r w:rsidRPr="00C652D5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Dona</w:t>
            </w:r>
          </w:p>
          <w:p w14:paraId="34E852F2" w14:textId="77777777" w:rsidR="009223FF" w:rsidRPr="00C652D5" w:rsidRDefault="009223FF" w:rsidP="00A066BB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F06CDDA" w14:textId="77777777" w:rsidR="00F30B48" w:rsidRPr="00A14DF2" w:rsidRDefault="00F30B48" w:rsidP="00F30B48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A14DF2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Gènere</w:t>
            </w:r>
            <w:r>
              <w:rPr>
                <w:rStyle w:val="FootnoteReference"/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ootnoteReference w:id="2"/>
            </w:r>
          </w:p>
          <w:p w14:paraId="547B21D5" w14:textId="2313FD23" w:rsidR="009223FF" w:rsidRPr="00C652D5" w:rsidRDefault="00F30B48" w:rsidP="00F30B48">
            <w:pPr>
              <w:pStyle w:val="BodyText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Cs w:val="22"/>
              </w:rPr>
            </w:pP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Masculí 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Femení    </w:t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</w:r>
            <w:r w:rsidR="00000000">
              <w:rPr>
                <w:rFonts w:asciiTheme="minorHAnsi" w:hAnsiTheme="minorHAnsi" w:cstheme="minorHAnsi"/>
                <w:color w:val="004D73"/>
                <w:szCs w:val="22"/>
              </w:rPr>
              <w:fldChar w:fldCharType="separate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fldChar w:fldCharType="end"/>
            </w:r>
            <w:r w:rsidRPr="00A14DF2">
              <w:rPr>
                <w:rFonts w:asciiTheme="minorHAnsi" w:hAnsiTheme="minorHAnsi" w:cstheme="minorHAnsi"/>
                <w:color w:val="004D73"/>
                <w:szCs w:val="22"/>
              </w:rPr>
              <w:t xml:space="preserve"> No-binari</w:t>
            </w:r>
            <w:r w:rsidRPr="00B4778C">
              <w:rPr>
                <w:rFonts w:ascii="Calibri" w:hAnsi="Calibri" w:cs="Calibri"/>
                <w:color w:val="FF0000"/>
                <w:szCs w:val="22"/>
              </w:rPr>
              <w:t xml:space="preserve">   </w:t>
            </w:r>
          </w:p>
        </w:tc>
      </w:tr>
      <w:tr w:rsidR="008676A7" w:rsidRPr="008676A7" w14:paraId="6104DC2D" w14:textId="77777777" w:rsidTr="00F25966">
        <w:trPr>
          <w:cantSplit/>
          <w:trHeight w:val="522"/>
        </w:trPr>
        <w:tc>
          <w:tcPr>
            <w:tcW w:w="10065" w:type="dxa"/>
            <w:gridSpan w:val="3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6C2521B6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</w:t>
            </w:r>
          </w:p>
          <w:p w14:paraId="678B2B31" w14:textId="0AD0246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6"/>
          </w:p>
        </w:tc>
      </w:tr>
      <w:tr w:rsidR="008676A7" w:rsidRPr="008676A7" w14:paraId="0F02986F" w14:textId="77777777" w:rsidTr="00E93162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455D24C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Codi postal</w:t>
            </w:r>
          </w:p>
          <w:p w14:paraId="2159AE08" w14:textId="27315DC8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7"/>
          </w:p>
        </w:tc>
        <w:tc>
          <w:tcPr>
            <w:tcW w:w="239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08762F6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Municipi</w:t>
            </w:r>
          </w:p>
          <w:p w14:paraId="3905CC6D" w14:textId="549C9500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8"/>
          </w:p>
        </w:tc>
        <w:tc>
          <w:tcPr>
            <w:tcW w:w="4017" w:type="dxa"/>
            <w:tcBorders>
              <w:top w:val="single" w:sz="6" w:space="0" w:color="D0CECE" w:themeColor="background2" w:themeShade="E6"/>
              <w:bottom w:val="single" w:sz="6" w:space="0" w:color="D0CECE" w:themeColor="background2" w:themeShade="E6"/>
            </w:tcBorders>
          </w:tcPr>
          <w:p w14:paraId="2E80400D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Província</w:t>
            </w:r>
          </w:p>
          <w:p w14:paraId="0925ED05" w14:textId="32BAB97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9"/>
          </w:p>
        </w:tc>
      </w:tr>
      <w:tr w:rsidR="008676A7" w:rsidRPr="008676A7" w14:paraId="30BAFEB0" w14:textId="77777777" w:rsidTr="00337A18">
        <w:trPr>
          <w:cantSplit/>
          <w:trHeight w:val="522"/>
        </w:trPr>
        <w:tc>
          <w:tcPr>
            <w:tcW w:w="3651" w:type="dxa"/>
            <w:tcBorders>
              <w:top w:val="single" w:sz="6" w:space="0" w:color="D0CECE" w:themeColor="background2" w:themeShade="E6"/>
            </w:tcBorders>
          </w:tcPr>
          <w:p w14:paraId="6BEC150C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Telèfon</w:t>
            </w:r>
          </w:p>
          <w:p w14:paraId="5AF051FD" w14:textId="4FA39F1C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0"/>
          </w:p>
        </w:tc>
        <w:tc>
          <w:tcPr>
            <w:tcW w:w="6414" w:type="dxa"/>
            <w:gridSpan w:val="2"/>
            <w:tcBorders>
              <w:top w:val="single" w:sz="6" w:space="0" w:color="D0CECE" w:themeColor="background2" w:themeShade="E6"/>
            </w:tcBorders>
          </w:tcPr>
          <w:p w14:paraId="50862EA7" w14:textId="3E620789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Adreça electrònica (a efectes de comunicacions)</w:t>
            </w:r>
          </w:p>
          <w:p w14:paraId="46B88B0B" w14:textId="77777777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noProof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1"/>
          </w:p>
        </w:tc>
      </w:tr>
      <w:tr w:rsidR="008676A7" w:rsidRPr="008B5530" w14:paraId="29F4C677" w14:textId="77777777" w:rsidTr="00663597">
        <w:trPr>
          <w:cantSplit/>
          <w:trHeight w:val="567"/>
        </w:trPr>
        <w:tc>
          <w:tcPr>
            <w:tcW w:w="10065" w:type="dxa"/>
            <w:gridSpan w:val="3"/>
            <w:vAlign w:val="bottom"/>
          </w:tcPr>
          <w:p w14:paraId="19B46A78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7C8AF504" w14:textId="77777777" w:rsidR="00F25966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004D7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15"/>
            </w:tblGrid>
            <w:tr w:rsidR="00E93162" w:rsidRPr="0028143C" w14:paraId="2EB4C5CD" w14:textId="77777777" w:rsidTr="00E93162">
              <w:tc>
                <w:tcPr>
                  <w:tcW w:w="9915" w:type="dxa"/>
                  <w:vAlign w:val="bottom"/>
                </w:tcPr>
                <w:p w14:paraId="392DD798" w14:textId="48993DEA" w:rsidR="00E93162" w:rsidRPr="0028143C" w:rsidRDefault="00E93162" w:rsidP="008B5530">
                  <w:pPr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</w:pPr>
                  <w:r w:rsidRPr="0028143C">
                    <w:rPr>
                      <w:rFonts w:asciiTheme="minorHAnsi" w:hAnsiTheme="minorHAnsi" w:cstheme="minorHAnsi"/>
                      <w:b/>
                      <w:bCs/>
                      <w:color w:val="004D73"/>
                      <w:sz w:val="22"/>
                      <w:szCs w:val="22"/>
                      <w:lang w:val="ca-ES"/>
                    </w:rPr>
                    <w:t>Taxa de participació en el procés de selecció</w:t>
                  </w:r>
                </w:p>
              </w:tc>
            </w:tr>
          </w:tbl>
          <w:p w14:paraId="1C4F8D3B" w14:textId="10363BA2" w:rsidR="00F25966" w:rsidRPr="0028143C" w:rsidRDefault="00F25966" w:rsidP="008B5530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113E80AB" w14:textId="2439F8FD" w:rsidR="00F25966" w:rsidRPr="0028143C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Taxa general: </w:t>
            </w:r>
            <w:r w:rsid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4</w:t>
            </w:r>
            <w:r w:rsidR="006F4C25"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1</w:t>
            </w: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6F4C25"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35</w:t>
            </w: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25DAD2ED" w14:textId="21CCBE42" w:rsidR="00F25966" w:rsidRPr="0028143C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00000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amb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la bonificació per membre de família monoparental o de família nombrosa de categoria general: </w:t>
            </w: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</w:t>
            </w:r>
            <w:r w:rsidR="00D42EE2"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8</w:t>
            </w: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6F4C25"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9</w:t>
            </w:r>
            <w:r w:rsidR="00D42EE2"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5</w:t>
            </w:r>
            <w:r w:rsidR="00E93162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56DA876B" w14:textId="7CD7AFDB" w:rsidR="00F25966" w:rsidRPr="0028143C" w:rsidRDefault="00F25966" w:rsidP="00F25966">
            <w:pPr>
              <w:spacing w:after="160" w:line="259" w:lineRule="auto"/>
              <w:jc w:val="both"/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pP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</w:r>
            <w:r w:rsidR="00000000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separate"/>
            </w: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fldChar w:fldCharType="end"/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EF1C2C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Taxa a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mb la bonificació per membre de família monoparental o de família nombrosa de categoria especial</w:t>
            </w:r>
            <w:r w:rsidR="0028143C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28143C"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="0028143C"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i per a les dones que acreditin la condició de víctima de violència masclista i per als fills que en depenguin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: </w:t>
            </w:r>
            <w:r w:rsidR="00D42EE2"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20</w:t>
            </w: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,</w:t>
            </w:r>
            <w:r w:rsidR="00D42EE2"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70</w:t>
            </w:r>
            <w:r w:rsidRPr="00581C13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 xml:space="preserve"> </w:t>
            </w:r>
            <w:r w:rsidRPr="0028143C">
              <w:rPr>
                <w:rFonts w:asciiTheme="minorHAnsi" w:eastAsia="Calibri" w:hAnsiTheme="minorHAnsi" w:cstheme="minorHAnsi"/>
                <w:color w:val="004D73"/>
                <w:sz w:val="22"/>
                <w:szCs w:val="22"/>
                <w:lang w:val="ca-ES" w:eastAsia="en-US"/>
              </w:rPr>
              <w:t>euros.</w:t>
            </w:r>
          </w:p>
          <w:p w14:paraId="1889EBFD" w14:textId="560656EE" w:rsidR="00F25966" w:rsidRPr="0028143C" w:rsidRDefault="00EF1C2C" w:rsidP="00F25966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  <w:r w:rsidR="00F25966"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Exempci</w:t>
            </w: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ó del pagament de la taxa</w:t>
            </w:r>
            <w:r w:rsidR="00F25966"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shd w:val="clear" w:color="auto" w:fill="FFFFFF"/>
                <w:lang w:val="ca-ES"/>
              </w:rPr>
              <w:t>: Estan exempts d'aquesta taxa els subjectes passius en situació de desocupació que no perceben cap prestació econòmica, les persones jubilades i les que acreditin una discapacitat igual o superior al 33%.</w:t>
            </w:r>
          </w:p>
          <w:p w14:paraId="2E1603B4" w14:textId="77777777" w:rsidR="00337A18" w:rsidRDefault="00EF1C2C" w:rsidP="00337A18">
            <w:pPr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28143C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Només podeu marcar una de les caselles i pagar, si escau, la quantia que s’indica.</w:t>
            </w:r>
          </w:p>
          <w:p w14:paraId="40C77BB3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2712E5AB" w14:textId="77777777" w:rsidR="00337A18" w:rsidRDefault="00337A18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262B9D87" w14:textId="77777777" w:rsidR="0028143C" w:rsidRDefault="0028143C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5F6E6A66" w14:textId="0C9B66E8" w:rsidR="0028143C" w:rsidRPr="008B5530" w:rsidRDefault="0028143C" w:rsidP="00337A18">
            <w:pPr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</w:tc>
      </w:tr>
      <w:tr w:rsidR="00337A18" w14:paraId="56636CCC" w14:textId="77777777" w:rsidTr="00663597">
        <w:tblPrEx>
          <w:tblBorders>
            <w:bottom w:val="single" w:sz="8" w:space="0" w:color="004D73"/>
          </w:tblBorders>
        </w:tblPrEx>
        <w:trPr>
          <w:cantSplit/>
          <w:trHeight w:val="37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C9B02" w14:textId="3C476186" w:rsidR="00337A18" w:rsidRPr="00337A18" w:rsidRDefault="00337A18" w:rsidP="00337A1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8B5530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lastRenderedPageBreak/>
              <w:t>Protecció de dades de caràcter personal</w:t>
            </w:r>
          </w:p>
        </w:tc>
      </w:tr>
    </w:tbl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52"/>
        <w:gridCol w:w="7513"/>
      </w:tblGrid>
      <w:tr w:rsidR="00337A18" w14:paraId="36F232E8" w14:textId="77777777" w:rsidTr="00E17786">
        <w:tc>
          <w:tcPr>
            <w:tcW w:w="2552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F51BC7B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Responsable del tractament</w:t>
            </w:r>
          </w:p>
        </w:tc>
        <w:tc>
          <w:tcPr>
            <w:tcW w:w="7513" w:type="dxa"/>
            <w:tcBorders>
              <w:top w:val="single" w:sz="4" w:space="0" w:color="004D73"/>
              <w:left w:val="nil"/>
              <w:bottom w:val="single" w:sz="6" w:space="0" w:color="D0CECE"/>
              <w:right w:val="nil"/>
            </w:tcBorders>
          </w:tcPr>
          <w:p w14:paraId="3DB8838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Agència per a la Qualitat del Sistema Universitari de Catalunya </w:t>
            </w:r>
          </w:p>
          <w:p w14:paraId="6A9A27B5" w14:textId="016579AD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C. d’Enric Granados, 33 · 08007 Barcelona ·  Tel.: 93 268 89 50 / </w:t>
            </w:r>
            <w:hyperlink r:id="rId12" w:history="1">
              <w:r w:rsidRPr="00E02FA7">
                <w:rPr>
                  <w:rStyle w:val="Hyperlink"/>
                  <w:rFonts w:asciiTheme="minorHAnsi" w:hAnsiTheme="minorHAnsi" w:cstheme="minorHAnsi"/>
                  <w:lang w:val="ca-ES"/>
                </w:rPr>
                <w:t>www.aqu</w:t>
              </w:r>
            </w:hyperlink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.cat</w:t>
            </w:r>
          </w:p>
        </w:tc>
      </w:tr>
      <w:tr w:rsidR="00337A18" w14:paraId="39CCFA0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497B431" w14:textId="77777777" w:rsidR="00337A18" w:rsidRPr="005D0E2E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Dades contracte delegat de protecció de dades</w:t>
            </w:r>
          </w:p>
          <w:p w14:paraId="4AE88155" w14:textId="77777777" w:rsidR="00337A18" w:rsidRDefault="00337A18" w:rsidP="001F5F87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4B6894C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 xml:space="preserve">dpd@aqu.cat </w:t>
            </w:r>
          </w:p>
          <w:p w14:paraId="79BE0644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C. d’Enric Granados, 33</w:t>
            </w:r>
          </w:p>
          <w:p w14:paraId="0A0360DB" w14:textId="77777777" w:rsidR="00337A18" w:rsidRPr="005D0E2E" w:rsidRDefault="00337A18" w:rsidP="001F5F8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08007 Barcelona</w:t>
            </w:r>
          </w:p>
          <w:p w14:paraId="3EA778AA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Tel.: 93 268 89 50</w:t>
            </w:r>
          </w:p>
        </w:tc>
      </w:tr>
      <w:tr w:rsidR="00337A18" w14:paraId="66E0D4B8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7A1E54C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Finalitat del tractament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8E651E6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Gestió dels processos de selecció del personal que hagi de treballar a AQU Catalunya.</w:t>
            </w:r>
          </w:p>
        </w:tc>
      </w:tr>
      <w:tr w:rsidR="00337A18" w14:paraId="6D6437FF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A4D93D3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Base jurídica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6D2CDE97" w14:textId="7C6CB3A2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Missió realitzada en interès públic o en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exercici de poders públics.</w:t>
            </w:r>
          </w:p>
        </w:tc>
      </w:tr>
      <w:tr w:rsidR="00337A18" w14:paraId="5BA811CA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38C51644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Destinataris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7BF40671" w14:textId="77777777" w:rsidR="00337A18" w:rsidRDefault="00337A18" w:rsidP="001F5F87">
            <w:pPr>
              <w:rPr>
                <w:sz w:val="24"/>
                <w:szCs w:val="24"/>
              </w:rPr>
            </w:pPr>
            <w:r w:rsidRPr="005D0E2E">
              <w:rPr>
                <w:rFonts w:asciiTheme="minorHAnsi" w:hAnsiTheme="minorHAnsi" w:cstheme="minorHAnsi"/>
                <w:color w:val="004D73"/>
                <w:lang w:val="ca-ES"/>
              </w:rPr>
              <w:t>Agència per a la Qualitat del Sistema Universitari de Catalunya, Generalitat de Catalunya, assessoria laboral, AEAT, TGSS.</w:t>
            </w:r>
          </w:p>
        </w:tc>
      </w:tr>
      <w:tr w:rsidR="00337A18" w14:paraId="03D47AA2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9BF4C3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Drets de les persones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1ADBF862" w14:textId="00178020" w:rsidR="00337A18" w:rsidRDefault="00337A18" w:rsidP="001F5F87">
            <w:pPr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Podeu accedir a les vostres dades, rectificar-les o suprimir-les, oposar-vos al tractament i sol·licitar-ne la limitació, d’acord amb la normativa aplicable, enviant una sol·licitud a la bústia </w:t>
            </w:r>
            <w:hyperlink r:id="rId13" w:history="1">
              <w:r>
                <w:rPr>
                  <w:rStyle w:val="Hyperlink"/>
                  <w:rFonts w:asciiTheme="minorHAnsi" w:hAnsiTheme="minorHAnsi" w:cstheme="minorHAnsi"/>
                  <w:lang w:val="ca-ES"/>
                </w:rPr>
                <w:t>Contacta’ns</w:t>
              </w:r>
            </w:hyperlink>
            <w:r>
              <w:rPr>
                <w:rFonts w:asciiTheme="minorHAnsi" w:hAnsiTheme="minorHAnsi" w:cstheme="minorHAnsi"/>
                <w:color w:val="004D73"/>
                <w:lang w:val="ca-ES"/>
              </w:rPr>
              <w:t xml:space="preserve"> del web d’AQU Catalunya.</w:t>
            </w:r>
            <w:r>
              <w:rPr>
                <w:sz w:val="24"/>
                <w:szCs w:val="24"/>
                <w:lang w:val="ca-ES" w:eastAsia="ca-ES"/>
              </w:rPr>
              <w:t xml:space="preserve"> </w:t>
            </w:r>
          </w:p>
        </w:tc>
      </w:tr>
      <w:tr w:rsidR="00337A18" w14:paraId="372D61C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097140B8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Termini de conservació de dades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single" w:sz="6" w:space="0" w:color="D0CECE"/>
              <w:right w:val="nil"/>
            </w:tcBorders>
          </w:tcPr>
          <w:p w14:paraId="58CC783B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Conservació permanent.</w:t>
            </w:r>
          </w:p>
        </w:tc>
      </w:tr>
      <w:tr w:rsidR="00337A18" w14:paraId="2E7ACC46" w14:textId="77777777" w:rsidTr="00E17786">
        <w:tc>
          <w:tcPr>
            <w:tcW w:w="2552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630CC9CF" w14:textId="77777777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Reclamació</w:t>
            </w:r>
          </w:p>
        </w:tc>
        <w:tc>
          <w:tcPr>
            <w:tcW w:w="7513" w:type="dxa"/>
            <w:tcBorders>
              <w:top w:val="single" w:sz="6" w:space="0" w:color="D0CECE"/>
              <w:left w:val="nil"/>
              <w:bottom w:val="nil"/>
              <w:right w:val="nil"/>
            </w:tcBorders>
          </w:tcPr>
          <w:p w14:paraId="7CA70514" w14:textId="5EA21424" w:rsidR="00337A18" w:rsidRDefault="00337A18" w:rsidP="001F5F87">
            <w:pPr>
              <w:rPr>
                <w:sz w:val="24"/>
                <w:szCs w:val="24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Podeu presentar una reclamació relacionada amb la protecció de dades de caràcter personal a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APDCAT, en paper o mitjançant la seu electrònica de l</w:t>
            </w:r>
            <w:r>
              <w:rPr>
                <w:rFonts w:asciiTheme="minorHAnsi" w:hAnsiTheme="minorHAnsi" w:cstheme="minorHAnsi"/>
                <w:color w:val="004D73"/>
                <w:lang w:val="ca-ES"/>
              </w:rPr>
              <w:t>’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Autoritat.</w:t>
            </w:r>
          </w:p>
        </w:tc>
      </w:tr>
      <w:tr w:rsidR="00337A18" w14:paraId="427EAC5B" w14:textId="77777777" w:rsidTr="00337A1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A22403" w14:textId="77777777" w:rsidR="00337A18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2497467C" w14:textId="10A6E4BF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14:paraId="5A77D6F7" w14:textId="77777777" w:rsidR="00337A18" w:rsidRPr="008B5530" w:rsidRDefault="00337A18" w:rsidP="001F5F87">
            <w:pPr>
              <w:rPr>
                <w:rFonts w:asciiTheme="minorHAnsi" w:hAnsiTheme="minorHAnsi" w:cstheme="minorHAnsi"/>
                <w:color w:val="004D73"/>
                <w:lang w:val="ca-ES"/>
              </w:rPr>
            </w:pPr>
          </w:p>
        </w:tc>
      </w:tr>
    </w:tbl>
    <w:tbl>
      <w:tblPr>
        <w:tblW w:w="10065" w:type="dxa"/>
        <w:tblInd w:w="-142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033"/>
      </w:tblGrid>
      <w:tr w:rsidR="008676A7" w:rsidRPr="008B5530" w14:paraId="7E9D0D53" w14:textId="77777777" w:rsidTr="009B3391">
        <w:trPr>
          <w:cantSplit/>
          <w:trHeight w:val="903"/>
        </w:trPr>
        <w:tc>
          <w:tcPr>
            <w:tcW w:w="10065" w:type="dxa"/>
            <w:gridSpan w:val="2"/>
            <w:tcBorders>
              <w:top w:val="single" w:sz="8" w:space="0" w:color="004D73"/>
              <w:bottom w:val="single" w:sz="8" w:space="0" w:color="004D73"/>
            </w:tcBorders>
            <w:vAlign w:val="bottom"/>
          </w:tcPr>
          <w:p w14:paraId="76E66286" w14:textId="77777777" w:rsidR="00F25966" w:rsidRPr="00F30B48" w:rsidRDefault="00F25966" w:rsidP="00F2596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no estar separat/da del servei per sanció disciplinària, inhabilitat/da per al desenvolupament de funcions al sector públic.</w:t>
            </w:r>
          </w:p>
          <w:p w14:paraId="42D4F3E2" w14:textId="42812116" w:rsidR="00F25966" w:rsidRPr="00F30B48" w:rsidRDefault="001F46B3" w:rsidP="00F25966">
            <w:pPr>
              <w:jc w:val="both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DECLARO que són certes totes les dades consignades en la sol·licitud i en el currículum vitae normalitzat adjunt i que reuneixo les condicions exigides per ocupar el lloc de treball sol·licitat, d’acord amb les bases de la convocatòria</w:t>
            </w:r>
            <w:r w:rsidR="009B3391"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.</w:t>
            </w:r>
          </w:p>
        </w:tc>
      </w:tr>
      <w:tr w:rsidR="008676A7" w:rsidRPr="008676A7" w14:paraId="6137B574" w14:textId="77777777" w:rsidTr="009B3391">
        <w:trPr>
          <w:cantSplit/>
          <w:trHeight w:val="1842"/>
        </w:trPr>
        <w:tc>
          <w:tcPr>
            <w:tcW w:w="5032" w:type="dxa"/>
          </w:tcPr>
          <w:p w14:paraId="704F5785" w14:textId="77777777" w:rsidR="00226A5A" w:rsidRPr="00F30B48" w:rsidRDefault="00226A5A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</w:p>
          <w:p w14:paraId="6F2611BD" w14:textId="77777777" w:rsidR="001F46B3" w:rsidRPr="00F30B48" w:rsidRDefault="001F46B3" w:rsidP="00A066BB">
            <w:pPr>
              <w:spacing w:line="260" w:lineRule="exact"/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b/>
                <w:bCs/>
                <w:color w:val="004D73"/>
                <w:sz w:val="22"/>
                <w:szCs w:val="22"/>
                <w:lang w:val="ca-ES"/>
              </w:rPr>
              <w:t>Signatura</w:t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de la persona sol·licitant</w:t>
            </w:r>
            <w:r w:rsidR="003C10D4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</w:p>
          <w:p w14:paraId="280127BA" w14:textId="77777777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  <w:tbl>
            <w:tblPr>
              <w:tblStyle w:val="TableGrid"/>
              <w:tblW w:w="0" w:type="auto"/>
              <w:tblBorders>
                <w:top w:val="single" w:sz="4" w:space="0" w:color="004D73"/>
                <w:left w:val="single" w:sz="4" w:space="0" w:color="004D73"/>
                <w:bottom w:val="single" w:sz="4" w:space="0" w:color="004D73"/>
                <w:right w:val="single" w:sz="4" w:space="0" w:color="004D73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28"/>
            </w:tblGrid>
            <w:tr w:rsidR="009B3391" w:rsidRPr="00F30B48" w14:paraId="60EDAEF9" w14:textId="77777777" w:rsidTr="009B3391">
              <w:trPr>
                <w:trHeight w:val="990"/>
              </w:trPr>
              <w:tc>
                <w:tcPr>
                  <w:tcW w:w="3328" w:type="dxa"/>
                </w:tcPr>
                <w:p w14:paraId="647B1551" w14:textId="77777777" w:rsidR="009B3391" w:rsidRPr="00F30B48" w:rsidRDefault="009B3391" w:rsidP="009B3391">
                  <w:pPr>
                    <w:rPr>
                      <w:rFonts w:asciiTheme="minorHAnsi" w:hAnsiTheme="minorHAnsi" w:cstheme="minorHAnsi"/>
                      <w:sz w:val="22"/>
                      <w:szCs w:val="22"/>
                      <w:lang w:val="ca-ES"/>
                    </w:rPr>
                  </w:pPr>
                </w:p>
              </w:tc>
            </w:tr>
          </w:tbl>
          <w:p w14:paraId="46EF1041" w14:textId="4F5DCBC2" w:rsidR="009B3391" w:rsidRPr="00F30B48" w:rsidRDefault="009B3391" w:rsidP="009B3391">
            <w:pPr>
              <w:rPr>
                <w:rFonts w:asciiTheme="minorHAnsi" w:hAnsiTheme="minorHAnsi" w:cstheme="minorHAnsi"/>
                <w:sz w:val="22"/>
                <w:szCs w:val="22"/>
                <w:lang w:val="ca-ES"/>
              </w:rPr>
            </w:pPr>
          </w:p>
        </w:tc>
        <w:tc>
          <w:tcPr>
            <w:tcW w:w="5033" w:type="dxa"/>
          </w:tcPr>
          <w:p w14:paraId="01EEFC24" w14:textId="77777777" w:rsidR="00226A5A" w:rsidRPr="00F30B48" w:rsidRDefault="00226A5A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C4F64FA" w14:textId="2EDD7C1C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Documentació que aporta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:</w:t>
            </w:r>
            <w:r w:rsidR="00F70205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</w:t>
            </w:r>
          </w:p>
          <w:p w14:paraId="365D0B05" w14:textId="7B210DF7" w:rsidR="001F46B3" w:rsidRPr="00F30B48" w:rsidRDefault="001F46B3" w:rsidP="008B5530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3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2"/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Currículum vitae normalitza</w:t>
            </w:r>
            <w:r w:rsidR="00175B16"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t</w:t>
            </w:r>
          </w:p>
          <w:p w14:paraId="3E21AD0C" w14:textId="77777777" w:rsidR="00960F25" w:rsidRPr="00F30B48" w:rsidRDefault="00960F25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05224215" w14:textId="4CC2B4FF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del pagament de la taxa</w:t>
            </w:r>
          </w:p>
          <w:p w14:paraId="64A67586" w14:textId="60F77C2E" w:rsidR="00F25966" w:rsidRPr="00F30B48" w:rsidRDefault="00F25966" w:rsidP="00F25966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6AE7FF3D" w14:textId="753585BE" w:rsidR="001F46B3" w:rsidRPr="00F30B48" w:rsidRDefault="00F25966" w:rsidP="00663597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r w:rsidRPr="00F30B48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 Justificant de la bonificació/exempció del pagament de la taxa</w:t>
            </w:r>
          </w:p>
        </w:tc>
      </w:tr>
      <w:tr w:rsidR="008676A7" w:rsidRPr="008676A7" w14:paraId="696CE7F4" w14:textId="77777777" w:rsidTr="00226A5A">
        <w:trPr>
          <w:cantSplit/>
          <w:trHeight w:val="715"/>
        </w:trPr>
        <w:tc>
          <w:tcPr>
            <w:tcW w:w="10065" w:type="dxa"/>
            <w:gridSpan w:val="2"/>
            <w:tcBorders>
              <w:bottom w:val="single" w:sz="8" w:space="0" w:color="004D73"/>
            </w:tcBorders>
            <w:vAlign w:val="bottom"/>
          </w:tcPr>
          <w:p w14:paraId="7475E206" w14:textId="512923FD" w:rsidR="001F46B3" w:rsidRPr="008676A7" w:rsidRDefault="001F46B3" w:rsidP="00A066BB">
            <w:pPr>
              <w:spacing w:line="260" w:lineRule="exact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Localitat i data: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3" w:name="Texto37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3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 xml:space="preserve">, 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4" w:name="Texto38"/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instrText xml:space="preserve"> FORMTEXT </w:instrTex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separate"/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="001B424D"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t> </w:t>
            </w: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  <w:fldChar w:fldCharType="end"/>
            </w:r>
            <w:bookmarkEnd w:id="14"/>
          </w:p>
        </w:tc>
      </w:tr>
      <w:tr w:rsidR="008676A7" w:rsidRPr="008676A7" w14:paraId="7C90EB99" w14:textId="77777777" w:rsidTr="008B5530">
        <w:trPr>
          <w:cantSplit/>
          <w:trHeight w:val="20"/>
        </w:trPr>
        <w:tc>
          <w:tcPr>
            <w:tcW w:w="10065" w:type="dxa"/>
            <w:gridSpan w:val="2"/>
            <w:tcBorders>
              <w:top w:val="single" w:sz="8" w:space="0" w:color="004D73"/>
            </w:tcBorders>
          </w:tcPr>
          <w:p w14:paraId="68902D55" w14:textId="2DBE0447" w:rsidR="00175B16" w:rsidRPr="00A17BC6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</w:rPr>
            </w:pPr>
            <w:r w:rsidRPr="008676A7">
              <w:rPr>
                <w:rFonts w:asciiTheme="minorHAnsi" w:hAnsiTheme="minorHAnsi" w:cstheme="minorHAnsi"/>
                <w:color w:val="004D73"/>
                <w:sz w:val="22"/>
                <w:szCs w:val="22"/>
                <w:vertAlign w:val="superscript"/>
                <w:lang w:val="ca-ES"/>
              </w:rPr>
              <w:t xml:space="preserve">1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Cal presentar la sol·licitud 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i el currículum </w:t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signa</w:t>
            </w:r>
            <w:r w:rsidR="00175B16" w:rsidRPr="008B5530">
              <w:rPr>
                <w:rFonts w:asciiTheme="minorHAnsi" w:hAnsiTheme="minorHAnsi" w:cstheme="minorHAnsi"/>
                <w:color w:val="004D73"/>
                <w:lang w:val="ca-ES"/>
              </w:rPr>
              <w:t>ts.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>Si la persona sol·licitant presenta el CV en suport paper, s’han de signar tots els fulls del CV. En canvi, si es presenta el CV signat electrònicament</w:t>
            </w:r>
            <w:r w:rsidR="00A17BC6">
              <w:rPr>
                <w:rFonts w:asciiTheme="minorHAnsi" w:hAnsiTheme="minorHAnsi" w:cstheme="minorHAnsi"/>
                <w:color w:val="004D73"/>
                <w:lang w:val="ca-ES"/>
              </w:rPr>
              <w:t>,</w:t>
            </w:r>
            <w:r w:rsidR="00A17BC6" w:rsidRPr="00A17BC6">
              <w:rPr>
                <w:rFonts w:asciiTheme="minorHAnsi" w:hAnsiTheme="minorHAnsi" w:cstheme="minorHAnsi"/>
                <w:color w:val="004D73"/>
                <w:lang w:val="ca-ES"/>
              </w:rPr>
              <w:t xml:space="preserve"> només cal signar la primera pàgina del CV</w:t>
            </w:r>
            <w:r w:rsidR="00B7633C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676DC437" w14:textId="622FF01A" w:rsidR="00867560" w:rsidRPr="008676A7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sz w:val="22"/>
                <w:szCs w:val="22"/>
                <w:lang w:val="ca-ES"/>
              </w:rPr>
            </w:pPr>
          </w:p>
          <w:p w14:paraId="5DD9AAEB" w14:textId="1BFD1A61" w:rsidR="00867560" w:rsidRPr="008B5530" w:rsidRDefault="000965F6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 Catalunya efectuarà les consultes telemàtiques a la PICA (Plataforma d'Integració i Col·laboració Administrativa), en els termes establerts a l’article 28.2 de la Llei 39/2015, d’1 d’octubre, del procediment administratiu comú de les administracions públiques</w:t>
            </w:r>
            <w:r w:rsidR="00867560"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, a l’efecte de consultar les dades del DNI o document que acrediti la identitat de la persona, les seves titulacions no universitàries i 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les titulacions universitàries</w:t>
            </w:r>
            <w:r w:rsidR="00C85FC9" w:rsidRPr="00F30B48">
              <w:rPr>
                <w:rFonts w:asciiTheme="minorHAnsi" w:hAnsiTheme="minorHAnsi" w:cstheme="minorHAnsi"/>
                <w:color w:val="004D73"/>
                <w:lang w:val="ca-ES"/>
              </w:rPr>
              <w:t xml:space="preserve"> i, si és el cas, el títol de família nombrosa o títol de família monoparental</w:t>
            </w:r>
            <w:r w:rsidR="00867560" w:rsidRPr="00F30B48">
              <w:rPr>
                <w:rFonts w:asciiTheme="minorHAnsi" w:hAnsiTheme="minorHAnsi" w:cstheme="minorHAnsi"/>
                <w:color w:val="004D73"/>
                <w:lang w:val="ca-ES"/>
              </w:rPr>
              <w:t>.</w:t>
            </w:r>
          </w:p>
          <w:p w14:paraId="027ED097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614F4D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>Aquesta consulta es realitzarà per AQU Catalunya un cop finalitzat el procés i només per a la persona que hagi estat proposada per a ocupar el lloc de treball.</w:t>
            </w:r>
          </w:p>
          <w:p w14:paraId="641B1280" w14:textId="77777777" w:rsidR="00867560" w:rsidRPr="008B5530" w:rsidRDefault="00867560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</w:p>
          <w:p w14:paraId="59C79393" w14:textId="464FE4D9" w:rsidR="001F46B3" w:rsidRPr="008B5530" w:rsidRDefault="001F46B3" w:rsidP="00762C37">
            <w:pPr>
              <w:jc w:val="both"/>
              <w:rPr>
                <w:rFonts w:asciiTheme="minorHAnsi" w:hAnsiTheme="minorHAnsi" w:cstheme="minorHAnsi"/>
                <w:color w:val="004D73"/>
                <w:lang w:val="ca-ES"/>
              </w:rPr>
            </w:pP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</w:r>
            <w:r w:rsidR="00000000">
              <w:rPr>
                <w:rFonts w:asciiTheme="minorHAnsi" w:hAnsiTheme="minorHAnsi" w:cstheme="minorHAnsi"/>
                <w:color w:val="004D73"/>
                <w:lang w:val="ca-ES"/>
              </w:rPr>
              <w:fldChar w:fldCharType="separate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fldChar w:fldCharType="end"/>
            </w:r>
            <w:r w:rsidRPr="008B5530">
              <w:rPr>
                <w:rFonts w:asciiTheme="minorHAnsi" w:hAnsiTheme="minorHAnsi" w:cstheme="minorHAnsi"/>
                <w:color w:val="004D73"/>
                <w:lang w:val="ca-ES"/>
              </w:rPr>
              <w:t xml:space="preserve"> </w:t>
            </w:r>
            <w:r w:rsidR="000965F6" w:rsidRPr="008B5530">
              <w:rPr>
                <w:rFonts w:asciiTheme="minorHAnsi" w:hAnsiTheme="minorHAnsi" w:cstheme="minorHAnsi"/>
                <w:color w:val="004D73"/>
                <w:lang w:val="ca-ES"/>
              </w:rPr>
              <w:t>M’oposo que AQU Catalunya realitzi les consultes telemàtiques a la PICA esmentades anteriorment.</w:t>
            </w:r>
          </w:p>
          <w:p w14:paraId="62FAF444" w14:textId="77777777" w:rsidR="00175B16" w:rsidRPr="008676A7" w:rsidRDefault="00175B16" w:rsidP="00A066BB">
            <w:pPr>
              <w:pStyle w:val="Heading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67ED535F" w14:textId="77777777" w:rsidR="00175B16" w:rsidRPr="008676A7" w:rsidRDefault="00175B16" w:rsidP="00A066BB">
            <w:pPr>
              <w:pStyle w:val="Heading2"/>
              <w:jc w:val="left"/>
              <w:rPr>
                <w:rFonts w:asciiTheme="minorHAnsi" w:hAnsiTheme="minorHAnsi" w:cstheme="minorHAnsi"/>
                <w:b w:val="0"/>
                <w:bCs w:val="0"/>
                <w:color w:val="004D73"/>
                <w:sz w:val="22"/>
                <w:szCs w:val="22"/>
              </w:rPr>
            </w:pPr>
          </w:p>
          <w:p w14:paraId="0D331A9F" w14:textId="5079B3A3" w:rsidR="001F46B3" w:rsidRPr="008B5530" w:rsidRDefault="001F46B3" w:rsidP="008B5530">
            <w:pPr>
              <w:pStyle w:val="Heading2"/>
              <w:rPr>
                <w:rFonts w:asciiTheme="minorHAnsi" w:hAnsiTheme="minorHAnsi" w:cstheme="minorHAnsi"/>
                <w:color w:val="004D73"/>
                <w:sz w:val="22"/>
                <w:szCs w:val="22"/>
              </w:rPr>
            </w:pPr>
            <w:r w:rsidRPr="008B5530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Director de l’Agència per a la Qualitat del Sistema Universitari de Catalunya</w:t>
            </w:r>
          </w:p>
        </w:tc>
      </w:tr>
    </w:tbl>
    <w:p w14:paraId="4D81056A" w14:textId="77777777" w:rsidR="00A66262" w:rsidRPr="00A066BB" w:rsidRDefault="00A66262" w:rsidP="00A066BB">
      <w:pPr>
        <w:rPr>
          <w:rFonts w:asciiTheme="minorHAnsi" w:hAnsiTheme="minorHAnsi" w:cstheme="minorHAnsi"/>
          <w:color w:val="004D73"/>
          <w:sz w:val="22"/>
          <w:szCs w:val="22"/>
        </w:rPr>
      </w:pPr>
    </w:p>
    <w:sectPr w:rsidR="00A66262" w:rsidRPr="00A066BB" w:rsidSect="009B3391">
      <w:headerReference w:type="default" r:id="rId14"/>
      <w:footerReference w:type="default" r:id="rId15"/>
      <w:pgSz w:w="11906" w:h="16838"/>
      <w:pgMar w:top="1418" w:right="180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1D548" w14:textId="77777777" w:rsidR="006569A3" w:rsidRDefault="006569A3" w:rsidP="006D1600">
      <w:r>
        <w:separator/>
      </w:r>
    </w:p>
  </w:endnote>
  <w:endnote w:type="continuationSeparator" w:id="0">
    <w:p w14:paraId="66D56889" w14:textId="77777777" w:rsidR="006569A3" w:rsidRDefault="006569A3" w:rsidP="006D1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293B7" w14:textId="5D343694" w:rsidR="0029274E" w:rsidRDefault="0029274E">
    <w:pPr>
      <w:pStyle w:val="Footer"/>
    </w:pPr>
    <w:r>
      <w:rPr>
        <w:noProof/>
        <w:sz w:val="18"/>
        <w:lang w:eastAsia="ca-ES"/>
      </w:rPr>
      <w:drawing>
        <wp:inline distT="0" distB="0" distL="0" distR="0" wp14:anchorId="371EB617" wp14:editId="3F998F96">
          <wp:extent cx="1219835" cy="323850"/>
          <wp:effectExtent l="0" t="0" r="0" b="0"/>
          <wp:docPr id="4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8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B631F" w14:textId="77777777" w:rsidR="006569A3" w:rsidRDefault="006569A3" w:rsidP="006D1600">
      <w:r>
        <w:separator/>
      </w:r>
    </w:p>
  </w:footnote>
  <w:footnote w:type="continuationSeparator" w:id="0">
    <w:p w14:paraId="0EFEC3CA" w14:textId="77777777" w:rsidR="006569A3" w:rsidRDefault="006569A3" w:rsidP="006D1600">
      <w:r>
        <w:continuationSeparator/>
      </w:r>
    </w:p>
  </w:footnote>
  <w:footnote w:id="1">
    <w:p w14:paraId="0013977D" w14:textId="77777777" w:rsidR="00F30B48" w:rsidRPr="006A6890" w:rsidRDefault="00F30B48" w:rsidP="00F30B48">
      <w:pPr>
        <w:pStyle w:val="FootnoteText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6A6890">
        <w:rPr>
          <w:rStyle w:val="FootnoteReferenc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Style w:val="FootnoteReference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>Les persones trans poden indicar el nom sentit d’acord amb la targeta sanitària expedida pel Cat Salut o document equivalent.</w:t>
      </w:r>
    </w:p>
  </w:footnote>
  <w:footnote w:id="2">
    <w:p w14:paraId="50E2F27E" w14:textId="77777777" w:rsidR="00F30B48" w:rsidRPr="00A14DF2" w:rsidRDefault="00F30B48" w:rsidP="00F30B48">
      <w:pPr>
        <w:pStyle w:val="FootnoteText"/>
        <w:jc w:val="both"/>
        <w:rPr>
          <w:rFonts w:asciiTheme="minorHAnsi" w:hAnsiTheme="minorHAnsi" w:cstheme="minorHAnsi"/>
          <w:lang w:val="ca-ES"/>
        </w:rPr>
      </w:pPr>
      <w:r w:rsidRPr="006A6890">
        <w:rPr>
          <w:rStyle w:val="FootnoteReference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6A6890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A efectes d’incloure el tractament neutre.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F5E" w14:textId="611DFA1E" w:rsidR="001F46B3" w:rsidRDefault="00752ECA">
    <w:pPr>
      <w:pStyle w:val="Header"/>
    </w:pPr>
    <w:r>
      <w:rPr>
        <w:noProof/>
        <w:color w:val="004D73"/>
      </w:rPr>
      <w:drawing>
        <wp:inline distT="0" distB="0" distL="0" distR="0" wp14:anchorId="63FCE83A" wp14:editId="748D703F">
          <wp:extent cx="914400" cy="624273"/>
          <wp:effectExtent l="0" t="0" r="0" b="0"/>
          <wp:docPr id="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978" cy="6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D1A"/>
    <w:multiLevelType w:val="hybridMultilevel"/>
    <w:tmpl w:val="B012550C"/>
    <w:lvl w:ilvl="0" w:tplc="040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6D97798D"/>
    <w:multiLevelType w:val="hybridMultilevel"/>
    <w:tmpl w:val="CA3846C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C2129F"/>
    <w:multiLevelType w:val="hybridMultilevel"/>
    <w:tmpl w:val="0EF2AA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B6EA7"/>
    <w:multiLevelType w:val="hybridMultilevel"/>
    <w:tmpl w:val="B428FF6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824494">
    <w:abstractNumId w:val="2"/>
  </w:num>
  <w:num w:numId="2" w16cid:durableId="795148447">
    <w:abstractNumId w:val="4"/>
  </w:num>
  <w:num w:numId="3" w16cid:durableId="800925168">
    <w:abstractNumId w:val="3"/>
  </w:num>
  <w:num w:numId="4" w16cid:durableId="602762258">
    <w:abstractNumId w:val="0"/>
  </w:num>
  <w:num w:numId="5" w16cid:durableId="1996493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Zv5UWstQLT4eL7ktRlgKs37XDGmnjn6q8nNcu2/FdIXVT9phBc4fCys2om7OA20OMszKx1hmB7DI2ssx2G8bw==" w:salt="lYUGHzNSL4lei5+OhnIYt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4A"/>
    <w:rsid w:val="00024234"/>
    <w:rsid w:val="0002657B"/>
    <w:rsid w:val="00045844"/>
    <w:rsid w:val="00046219"/>
    <w:rsid w:val="000537D1"/>
    <w:rsid w:val="00053D6C"/>
    <w:rsid w:val="00063186"/>
    <w:rsid w:val="00076ECB"/>
    <w:rsid w:val="00082930"/>
    <w:rsid w:val="0008427F"/>
    <w:rsid w:val="0009102F"/>
    <w:rsid w:val="00094995"/>
    <w:rsid w:val="000965F6"/>
    <w:rsid w:val="000A3365"/>
    <w:rsid w:val="000A40F0"/>
    <w:rsid w:val="000B2586"/>
    <w:rsid w:val="000B607B"/>
    <w:rsid w:val="000B6BD2"/>
    <w:rsid w:val="000D0BE4"/>
    <w:rsid w:val="000D4CE6"/>
    <w:rsid w:val="000F6D32"/>
    <w:rsid w:val="00100042"/>
    <w:rsid w:val="00100AE3"/>
    <w:rsid w:val="00101104"/>
    <w:rsid w:val="001033ED"/>
    <w:rsid w:val="00107902"/>
    <w:rsid w:val="0012232A"/>
    <w:rsid w:val="001230F8"/>
    <w:rsid w:val="00125EF0"/>
    <w:rsid w:val="00126A01"/>
    <w:rsid w:val="00140805"/>
    <w:rsid w:val="00141043"/>
    <w:rsid w:val="001435FD"/>
    <w:rsid w:val="00144623"/>
    <w:rsid w:val="00146D6D"/>
    <w:rsid w:val="00166DB5"/>
    <w:rsid w:val="00175B16"/>
    <w:rsid w:val="00176B27"/>
    <w:rsid w:val="0018167F"/>
    <w:rsid w:val="00186976"/>
    <w:rsid w:val="00187592"/>
    <w:rsid w:val="0019061B"/>
    <w:rsid w:val="00192338"/>
    <w:rsid w:val="00194C19"/>
    <w:rsid w:val="001B424D"/>
    <w:rsid w:val="001C30A8"/>
    <w:rsid w:val="001C7701"/>
    <w:rsid w:val="001D02FD"/>
    <w:rsid w:val="001D230A"/>
    <w:rsid w:val="001D6D27"/>
    <w:rsid w:val="001E0396"/>
    <w:rsid w:val="001E562D"/>
    <w:rsid w:val="001F1691"/>
    <w:rsid w:val="001F46B3"/>
    <w:rsid w:val="00201F89"/>
    <w:rsid w:val="00206BBE"/>
    <w:rsid w:val="0021136C"/>
    <w:rsid w:val="00216C9A"/>
    <w:rsid w:val="002173D6"/>
    <w:rsid w:val="00226A5A"/>
    <w:rsid w:val="00235FD7"/>
    <w:rsid w:val="002573FB"/>
    <w:rsid w:val="002575B0"/>
    <w:rsid w:val="00261742"/>
    <w:rsid w:val="00271DB9"/>
    <w:rsid w:val="0028143C"/>
    <w:rsid w:val="00284B33"/>
    <w:rsid w:val="0029274E"/>
    <w:rsid w:val="00293E4A"/>
    <w:rsid w:val="00294B62"/>
    <w:rsid w:val="002951E8"/>
    <w:rsid w:val="002A3A25"/>
    <w:rsid w:val="002B063C"/>
    <w:rsid w:val="002B3904"/>
    <w:rsid w:val="002B6BCE"/>
    <w:rsid w:val="002C2D06"/>
    <w:rsid w:val="002D6144"/>
    <w:rsid w:val="002D7E52"/>
    <w:rsid w:val="002E4E14"/>
    <w:rsid w:val="002E6FDF"/>
    <w:rsid w:val="002E7508"/>
    <w:rsid w:val="002E7949"/>
    <w:rsid w:val="00303326"/>
    <w:rsid w:val="00321B26"/>
    <w:rsid w:val="00323DFD"/>
    <w:rsid w:val="003258AD"/>
    <w:rsid w:val="00336936"/>
    <w:rsid w:val="00337A18"/>
    <w:rsid w:val="00353A10"/>
    <w:rsid w:val="00355D94"/>
    <w:rsid w:val="00356388"/>
    <w:rsid w:val="00363DE5"/>
    <w:rsid w:val="00372EE0"/>
    <w:rsid w:val="00383193"/>
    <w:rsid w:val="003863C0"/>
    <w:rsid w:val="003925C8"/>
    <w:rsid w:val="003925DE"/>
    <w:rsid w:val="003967A0"/>
    <w:rsid w:val="003A02F6"/>
    <w:rsid w:val="003B5F66"/>
    <w:rsid w:val="003B65AA"/>
    <w:rsid w:val="003C10D4"/>
    <w:rsid w:val="003C2E5C"/>
    <w:rsid w:val="003E264C"/>
    <w:rsid w:val="003F2B78"/>
    <w:rsid w:val="003F4642"/>
    <w:rsid w:val="003F519F"/>
    <w:rsid w:val="003F6DD6"/>
    <w:rsid w:val="00403DA0"/>
    <w:rsid w:val="00415B98"/>
    <w:rsid w:val="00416074"/>
    <w:rsid w:val="004236EE"/>
    <w:rsid w:val="00434462"/>
    <w:rsid w:val="004356A4"/>
    <w:rsid w:val="00437801"/>
    <w:rsid w:val="00440D13"/>
    <w:rsid w:val="00445628"/>
    <w:rsid w:val="0045369F"/>
    <w:rsid w:val="00465B07"/>
    <w:rsid w:val="00480919"/>
    <w:rsid w:val="0048246D"/>
    <w:rsid w:val="00482987"/>
    <w:rsid w:val="004A39C6"/>
    <w:rsid w:val="004A7B41"/>
    <w:rsid w:val="004C066A"/>
    <w:rsid w:val="004C1920"/>
    <w:rsid w:val="004D2D32"/>
    <w:rsid w:val="004D3A8D"/>
    <w:rsid w:val="004D567E"/>
    <w:rsid w:val="004F163D"/>
    <w:rsid w:val="004F4076"/>
    <w:rsid w:val="004F718C"/>
    <w:rsid w:val="00503120"/>
    <w:rsid w:val="005031B6"/>
    <w:rsid w:val="00507326"/>
    <w:rsid w:val="00512756"/>
    <w:rsid w:val="00514839"/>
    <w:rsid w:val="00522FD6"/>
    <w:rsid w:val="005265D4"/>
    <w:rsid w:val="005279C3"/>
    <w:rsid w:val="00530304"/>
    <w:rsid w:val="00532AB5"/>
    <w:rsid w:val="00537EA6"/>
    <w:rsid w:val="00557A08"/>
    <w:rsid w:val="00565556"/>
    <w:rsid w:val="00581C13"/>
    <w:rsid w:val="005837B7"/>
    <w:rsid w:val="005A2BE1"/>
    <w:rsid w:val="005A48CD"/>
    <w:rsid w:val="005A6E38"/>
    <w:rsid w:val="005B50AB"/>
    <w:rsid w:val="005B75B6"/>
    <w:rsid w:val="005C03BA"/>
    <w:rsid w:val="005C1D2D"/>
    <w:rsid w:val="005C224C"/>
    <w:rsid w:val="005C7F09"/>
    <w:rsid w:val="005D0E2E"/>
    <w:rsid w:val="005D5A1A"/>
    <w:rsid w:val="005E2611"/>
    <w:rsid w:val="005F43C3"/>
    <w:rsid w:val="005F5B41"/>
    <w:rsid w:val="005F760A"/>
    <w:rsid w:val="00604B77"/>
    <w:rsid w:val="00610C79"/>
    <w:rsid w:val="00630E5F"/>
    <w:rsid w:val="0063292B"/>
    <w:rsid w:val="00647D39"/>
    <w:rsid w:val="006503D1"/>
    <w:rsid w:val="006569A3"/>
    <w:rsid w:val="00661CDB"/>
    <w:rsid w:val="00662435"/>
    <w:rsid w:val="00663597"/>
    <w:rsid w:val="00664A0C"/>
    <w:rsid w:val="006653F5"/>
    <w:rsid w:val="006803A0"/>
    <w:rsid w:val="00685B4B"/>
    <w:rsid w:val="00693CE2"/>
    <w:rsid w:val="006943DD"/>
    <w:rsid w:val="006A4A7D"/>
    <w:rsid w:val="006A63B9"/>
    <w:rsid w:val="006A6890"/>
    <w:rsid w:val="006B4E80"/>
    <w:rsid w:val="006C09A9"/>
    <w:rsid w:val="006D1600"/>
    <w:rsid w:val="006E38E3"/>
    <w:rsid w:val="006E7C0C"/>
    <w:rsid w:val="006F0ECF"/>
    <w:rsid w:val="006F17D2"/>
    <w:rsid w:val="006F4C25"/>
    <w:rsid w:val="006F526D"/>
    <w:rsid w:val="00705C08"/>
    <w:rsid w:val="007142D9"/>
    <w:rsid w:val="00722AED"/>
    <w:rsid w:val="007272E0"/>
    <w:rsid w:val="00744D7E"/>
    <w:rsid w:val="0075108B"/>
    <w:rsid w:val="00752ECA"/>
    <w:rsid w:val="00760CEF"/>
    <w:rsid w:val="00762C37"/>
    <w:rsid w:val="0076565D"/>
    <w:rsid w:val="00765ECC"/>
    <w:rsid w:val="00774404"/>
    <w:rsid w:val="00774520"/>
    <w:rsid w:val="00776F0C"/>
    <w:rsid w:val="00782FAA"/>
    <w:rsid w:val="00793472"/>
    <w:rsid w:val="00793BE0"/>
    <w:rsid w:val="007A72B9"/>
    <w:rsid w:val="007B56B3"/>
    <w:rsid w:val="007C33DD"/>
    <w:rsid w:val="007C5E19"/>
    <w:rsid w:val="007C62CA"/>
    <w:rsid w:val="007C7272"/>
    <w:rsid w:val="007E66D8"/>
    <w:rsid w:val="007F2597"/>
    <w:rsid w:val="007F51DD"/>
    <w:rsid w:val="00803877"/>
    <w:rsid w:val="00823300"/>
    <w:rsid w:val="00825715"/>
    <w:rsid w:val="00825BA3"/>
    <w:rsid w:val="00835B3B"/>
    <w:rsid w:val="00844941"/>
    <w:rsid w:val="00846138"/>
    <w:rsid w:val="00852AFA"/>
    <w:rsid w:val="00867560"/>
    <w:rsid w:val="008676A7"/>
    <w:rsid w:val="00873D83"/>
    <w:rsid w:val="008A1656"/>
    <w:rsid w:val="008A355E"/>
    <w:rsid w:val="008B026D"/>
    <w:rsid w:val="008B5530"/>
    <w:rsid w:val="008C118B"/>
    <w:rsid w:val="008C2433"/>
    <w:rsid w:val="008C3096"/>
    <w:rsid w:val="008D3732"/>
    <w:rsid w:val="008D3F74"/>
    <w:rsid w:val="008E0C9C"/>
    <w:rsid w:val="008E350C"/>
    <w:rsid w:val="008F53A7"/>
    <w:rsid w:val="008F6408"/>
    <w:rsid w:val="00903F4F"/>
    <w:rsid w:val="0091299D"/>
    <w:rsid w:val="00915043"/>
    <w:rsid w:val="00920651"/>
    <w:rsid w:val="009223FF"/>
    <w:rsid w:val="00927C7E"/>
    <w:rsid w:val="00931AC0"/>
    <w:rsid w:val="00935642"/>
    <w:rsid w:val="00951679"/>
    <w:rsid w:val="00955915"/>
    <w:rsid w:val="009573E6"/>
    <w:rsid w:val="00957A3E"/>
    <w:rsid w:val="00960F25"/>
    <w:rsid w:val="009831C4"/>
    <w:rsid w:val="009854F3"/>
    <w:rsid w:val="00991CC3"/>
    <w:rsid w:val="00993170"/>
    <w:rsid w:val="00994D53"/>
    <w:rsid w:val="009A0178"/>
    <w:rsid w:val="009A7A12"/>
    <w:rsid w:val="009B3391"/>
    <w:rsid w:val="009B71CF"/>
    <w:rsid w:val="009B7618"/>
    <w:rsid w:val="009B79A2"/>
    <w:rsid w:val="009C5D9F"/>
    <w:rsid w:val="009E4CB7"/>
    <w:rsid w:val="009F3437"/>
    <w:rsid w:val="009F5AB0"/>
    <w:rsid w:val="00A066BB"/>
    <w:rsid w:val="00A06878"/>
    <w:rsid w:val="00A14A47"/>
    <w:rsid w:val="00A15806"/>
    <w:rsid w:val="00A17BC6"/>
    <w:rsid w:val="00A3169C"/>
    <w:rsid w:val="00A37797"/>
    <w:rsid w:val="00A454D4"/>
    <w:rsid w:val="00A56B85"/>
    <w:rsid w:val="00A66262"/>
    <w:rsid w:val="00A66C37"/>
    <w:rsid w:val="00A740CC"/>
    <w:rsid w:val="00A807D8"/>
    <w:rsid w:val="00A80F11"/>
    <w:rsid w:val="00A83EBF"/>
    <w:rsid w:val="00A84B19"/>
    <w:rsid w:val="00A8571F"/>
    <w:rsid w:val="00A864A3"/>
    <w:rsid w:val="00A86535"/>
    <w:rsid w:val="00A90076"/>
    <w:rsid w:val="00A91AD6"/>
    <w:rsid w:val="00A92B36"/>
    <w:rsid w:val="00AA46E2"/>
    <w:rsid w:val="00AB2A45"/>
    <w:rsid w:val="00AB75D9"/>
    <w:rsid w:val="00AC0E3E"/>
    <w:rsid w:val="00AC5E7F"/>
    <w:rsid w:val="00AD3872"/>
    <w:rsid w:val="00AF0020"/>
    <w:rsid w:val="00AF0DD6"/>
    <w:rsid w:val="00B01147"/>
    <w:rsid w:val="00B07221"/>
    <w:rsid w:val="00B1426E"/>
    <w:rsid w:val="00B34A2F"/>
    <w:rsid w:val="00B34D67"/>
    <w:rsid w:val="00B366F0"/>
    <w:rsid w:val="00B43FB4"/>
    <w:rsid w:val="00B5259A"/>
    <w:rsid w:val="00B55472"/>
    <w:rsid w:val="00B55698"/>
    <w:rsid w:val="00B6310C"/>
    <w:rsid w:val="00B63457"/>
    <w:rsid w:val="00B65E8E"/>
    <w:rsid w:val="00B7201F"/>
    <w:rsid w:val="00B7633C"/>
    <w:rsid w:val="00B77402"/>
    <w:rsid w:val="00B7793E"/>
    <w:rsid w:val="00B77EF0"/>
    <w:rsid w:val="00B91620"/>
    <w:rsid w:val="00B9303C"/>
    <w:rsid w:val="00B937F7"/>
    <w:rsid w:val="00BB1D62"/>
    <w:rsid w:val="00BB6EC4"/>
    <w:rsid w:val="00BC5987"/>
    <w:rsid w:val="00BC76D1"/>
    <w:rsid w:val="00BD764F"/>
    <w:rsid w:val="00BE3335"/>
    <w:rsid w:val="00BE7F1A"/>
    <w:rsid w:val="00BF084C"/>
    <w:rsid w:val="00BF3117"/>
    <w:rsid w:val="00BF3125"/>
    <w:rsid w:val="00BF6C46"/>
    <w:rsid w:val="00C01048"/>
    <w:rsid w:val="00C0220D"/>
    <w:rsid w:val="00C02A51"/>
    <w:rsid w:val="00C04B08"/>
    <w:rsid w:val="00C067C2"/>
    <w:rsid w:val="00C10AF7"/>
    <w:rsid w:val="00C1486D"/>
    <w:rsid w:val="00C14CFC"/>
    <w:rsid w:val="00C17024"/>
    <w:rsid w:val="00C24998"/>
    <w:rsid w:val="00C34B83"/>
    <w:rsid w:val="00C46E67"/>
    <w:rsid w:val="00C5227F"/>
    <w:rsid w:val="00C55127"/>
    <w:rsid w:val="00C62B2A"/>
    <w:rsid w:val="00C652D5"/>
    <w:rsid w:val="00C72856"/>
    <w:rsid w:val="00C75A31"/>
    <w:rsid w:val="00C803B0"/>
    <w:rsid w:val="00C80C67"/>
    <w:rsid w:val="00C85FC9"/>
    <w:rsid w:val="00C969B6"/>
    <w:rsid w:val="00CA16E4"/>
    <w:rsid w:val="00CA309F"/>
    <w:rsid w:val="00CB1544"/>
    <w:rsid w:val="00CB4AA7"/>
    <w:rsid w:val="00CC385C"/>
    <w:rsid w:val="00CC5C7A"/>
    <w:rsid w:val="00CE01E0"/>
    <w:rsid w:val="00CE2B24"/>
    <w:rsid w:val="00CE4EFE"/>
    <w:rsid w:val="00CE53E9"/>
    <w:rsid w:val="00CF22A2"/>
    <w:rsid w:val="00CF645F"/>
    <w:rsid w:val="00D00ED8"/>
    <w:rsid w:val="00D12BEB"/>
    <w:rsid w:val="00D32700"/>
    <w:rsid w:val="00D34882"/>
    <w:rsid w:val="00D42EE2"/>
    <w:rsid w:val="00D46F23"/>
    <w:rsid w:val="00D55F69"/>
    <w:rsid w:val="00D61608"/>
    <w:rsid w:val="00D623B0"/>
    <w:rsid w:val="00D62490"/>
    <w:rsid w:val="00D74567"/>
    <w:rsid w:val="00D779A6"/>
    <w:rsid w:val="00D91740"/>
    <w:rsid w:val="00D93813"/>
    <w:rsid w:val="00DB0EB9"/>
    <w:rsid w:val="00DB6EA2"/>
    <w:rsid w:val="00DC2749"/>
    <w:rsid w:val="00DD62B1"/>
    <w:rsid w:val="00DE29BD"/>
    <w:rsid w:val="00DE4A41"/>
    <w:rsid w:val="00E00452"/>
    <w:rsid w:val="00E030F0"/>
    <w:rsid w:val="00E0488D"/>
    <w:rsid w:val="00E04A05"/>
    <w:rsid w:val="00E126B7"/>
    <w:rsid w:val="00E17786"/>
    <w:rsid w:val="00E17A07"/>
    <w:rsid w:val="00E21D63"/>
    <w:rsid w:val="00E25650"/>
    <w:rsid w:val="00E3336A"/>
    <w:rsid w:val="00E44000"/>
    <w:rsid w:val="00E44246"/>
    <w:rsid w:val="00E65283"/>
    <w:rsid w:val="00E718EA"/>
    <w:rsid w:val="00E73079"/>
    <w:rsid w:val="00E732C4"/>
    <w:rsid w:val="00E74F69"/>
    <w:rsid w:val="00E75DD9"/>
    <w:rsid w:val="00E76158"/>
    <w:rsid w:val="00E93162"/>
    <w:rsid w:val="00EA5059"/>
    <w:rsid w:val="00EA791C"/>
    <w:rsid w:val="00EB63EF"/>
    <w:rsid w:val="00EC247C"/>
    <w:rsid w:val="00EC24AF"/>
    <w:rsid w:val="00EC47B5"/>
    <w:rsid w:val="00ED269C"/>
    <w:rsid w:val="00EE0665"/>
    <w:rsid w:val="00EE3586"/>
    <w:rsid w:val="00EE68CA"/>
    <w:rsid w:val="00EE7FCD"/>
    <w:rsid w:val="00EF1184"/>
    <w:rsid w:val="00EF1C2C"/>
    <w:rsid w:val="00F04806"/>
    <w:rsid w:val="00F0641B"/>
    <w:rsid w:val="00F06FB7"/>
    <w:rsid w:val="00F21C8C"/>
    <w:rsid w:val="00F25966"/>
    <w:rsid w:val="00F30B48"/>
    <w:rsid w:val="00F30EBA"/>
    <w:rsid w:val="00F35CDF"/>
    <w:rsid w:val="00F508C7"/>
    <w:rsid w:val="00F53AA3"/>
    <w:rsid w:val="00F54894"/>
    <w:rsid w:val="00F619FE"/>
    <w:rsid w:val="00F64422"/>
    <w:rsid w:val="00F67D92"/>
    <w:rsid w:val="00F70205"/>
    <w:rsid w:val="00F7144A"/>
    <w:rsid w:val="00F71A7D"/>
    <w:rsid w:val="00F71FA5"/>
    <w:rsid w:val="00F75AFC"/>
    <w:rsid w:val="00F845C1"/>
    <w:rsid w:val="00F864B6"/>
    <w:rsid w:val="00F94636"/>
    <w:rsid w:val="00FA636B"/>
    <w:rsid w:val="00FA7907"/>
    <w:rsid w:val="00FB0890"/>
    <w:rsid w:val="00FB3193"/>
    <w:rsid w:val="00FC0F29"/>
    <w:rsid w:val="00FC5553"/>
    <w:rsid w:val="00FD3454"/>
    <w:rsid w:val="00FE5CED"/>
    <w:rsid w:val="00FF0C68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A7328"/>
  <w15:chartTrackingRefBased/>
  <w15:docId w15:val="{B5D2084C-1A2A-4B61-90ED-FBBEDB1E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E4A"/>
    <w:rPr>
      <w:lang w:val="es-ES" w:eastAsia="es-ES"/>
    </w:rPr>
  </w:style>
  <w:style w:type="paragraph" w:styleId="Heading1">
    <w:name w:val="heading 1"/>
    <w:basedOn w:val="Normal"/>
    <w:next w:val="Normal"/>
    <w:link w:val="Heading1Char"/>
    <w:autoRedefine/>
    <w:qFormat/>
    <w:rsid w:val="00A066BB"/>
    <w:pPr>
      <w:keepNext/>
      <w:keepLines/>
      <w:spacing w:before="240"/>
      <w:outlineLvl w:val="0"/>
    </w:pPr>
    <w:rPr>
      <w:rFonts w:ascii="Bahnschrift" w:eastAsiaTheme="majorEastAsia" w:hAnsi="Bahnschrift" w:cstheme="minorHAnsi"/>
      <w:b/>
      <w:color w:val="004D73"/>
      <w:sz w:val="28"/>
      <w:szCs w:val="22"/>
      <w:lang w:val="ca-ES"/>
    </w:rPr>
  </w:style>
  <w:style w:type="paragraph" w:styleId="Heading2">
    <w:name w:val="heading 2"/>
    <w:basedOn w:val="Normal"/>
    <w:next w:val="Normal"/>
    <w:qFormat/>
    <w:rsid w:val="00293E4A"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Heading3">
    <w:name w:val="heading 3"/>
    <w:basedOn w:val="Normal"/>
    <w:next w:val="Normal"/>
    <w:qFormat/>
    <w:rsid w:val="00293E4A"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C118B"/>
    <w:rPr>
      <w:rFonts w:ascii="Arial" w:hAnsi="Arial"/>
      <w:color w:val="004D73"/>
      <w:u w:val="single" w:color="004D73"/>
    </w:rPr>
  </w:style>
  <w:style w:type="paragraph" w:styleId="BalloonText">
    <w:name w:val="Balloon Text"/>
    <w:basedOn w:val="Normal"/>
    <w:link w:val="BalloonTextChar"/>
    <w:rsid w:val="00825B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25BA3"/>
    <w:rPr>
      <w:rFonts w:ascii="Segoe UI" w:hAnsi="Segoe UI" w:cs="Segoe UI"/>
      <w:sz w:val="18"/>
      <w:szCs w:val="18"/>
      <w:lang w:val="es-ES" w:eastAsia="es-ES"/>
    </w:rPr>
  </w:style>
  <w:style w:type="paragraph" w:styleId="Revision">
    <w:name w:val="Revision"/>
    <w:hidden/>
    <w:uiPriority w:val="99"/>
    <w:semiHidden/>
    <w:rsid w:val="00216C9A"/>
    <w:rPr>
      <w:lang w:val="es-ES" w:eastAsia="es-ES"/>
    </w:rPr>
  </w:style>
  <w:style w:type="character" w:styleId="CommentReference">
    <w:name w:val="annotation reference"/>
    <w:basedOn w:val="DefaultParagraphFont"/>
    <w:rsid w:val="00216C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6C9A"/>
  </w:style>
  <w:style w:type="character" w:customStyle="1" w:styleId="CommentTextChar">
    <w:name w:val="Comment Text Char"/>
    <w:basedOn w:val="DefaultParagraphFont"/>
    <w:link w:val="CommentText"/>
    <w:rsid w:val="00216C9A"/>
    <w:rPr>
      <w:lang w:val="es-ES" w:eastAsia="es-ES"/>
    </w:rPr>
  </w:style>
  <w:style w:type="paragraph" w:styleId="CommentSubject">
    <w:name w:val="annotation subject"/>
    <w:basedOn w:val="CommentText"/>
    <w:next w:val="CommentText"/>
    <w:link w:val="CommentSubjectChar"/>
    <w:rsid w:val="00216C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16C9A"/>
    <w:rPr>
      <w:b/>
      <w:bCs/>
      <w:lang w:val="es-ES" w:eastAsia="es-ES"/>
    </w:rPr>
  </w:style>
  <w:style w:type="table" w:styleId="TableGrid">
    <w:name w:val="Table Grid"/>
    <w:basedOn w:val="TableNormal"/>
    <w:rsid w:val="005E2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6D1600"/>
  </w:style>
  <w:style w:type="character" w:customStyle="1" w:styleId="FootnoteTextChar">
    <w:name w:val="Footnote Text Char"/>
    <w:basedOn w:val="DefaultParagraphFont"/>
    <w:link w:val="FootnoteText"/>
    <w:rsid w:val="006D1600"/>
    <w:rPr>
      <w:lang w:val="es-ES" w:eastAsia="es-ES"/>
    </w:rPr>
  </w:style>
  <w:style w:type="character" w:styleId="FootnoteReference">
    <w:name w:val="footnote reference"/>
    <w:basedOn w:val="DefaultParagraphFont"/>
    <w:rsid w:val="006D1600"/>
    <w:rPr>
      <w:vertAlign w:val="superscript"/>
    </w:rPr>
  </w:style>
  <w:style w:type="paragraph" w:styleId="Header">
    <w:name w:val="header"/>
    <w:basedOn w:val="Normal"/>
    <w:link w:val="HeaderChar"/>
    <w:rsid w:val="001F46B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1F46B3"/>
    <w:rPr>
      <w:lang w:val="es-ES" w:eastAsia="es-ES"/>
    </w:rPr>
  </w:style>
  <w:style w:type="paragraph" w:styleId="Footer">
    <w:name w:val="footer"/>
    <w:basedOn w:val="Normal"/>
    <w:link w:val="FooterChar"/>
    <w:rsid w:val="001F46B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1F46B3"/>
    <w:rPr>
      <w:lang w:val="es-ES" w:eastAsia="es-ES"/>
    </w:rPr>
  </w:style>
  <w:style w:type="character" w:customStyle="1" w:styleId="normaltextrun">
    <w:name w:val="normaltextrun"/>
    <w:basedOn w:val="DefaultParagraphFont"/>
    <w:rsid w:val="007C7272"/>
  </w:style>
  <w:style w:type="paragraph" w:styleId="ListParagraph">
    <w:name w:val="List Paragraph"/>
    <w:basedOn w:val="Normal"/>
    <w:uiPriority w:val="34"/>
    <w:qFormat/>
    <w:rsid w:val="00A066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066BB"/>
    <w:rPr>
      <w:rFonts w:ascii="Bahnschrift" w:eastAsiaTheme="majorEastAsia" w:hAnsi="Bahnschrift" w:cstheme="minorHAnsi"/>
      <w:b/>
      <w:color w:val="004D73"/>
      <w:sz w:val="28"/>
      <w:szCs w:val="22"/>
      <w:lang w:eastAsia="es-ES"/>
    </w:rPr>
  </w:style>
  <w:style w:type="paragraph" w:styleId="BodyText">
    <w:name w:val="Body Text"/>
    <w:basedOn w:val="Normal"/>
    <w:link w:val="BodyTextChar"/>
    <w:rsid w:val="009223FF"/>
    <w:pPr>
      <w:jc w:val="both"/>
    </w:pPr>
    <w:rPr>
      <w:rFonts w:ascii="Arial" w:hAnsi="Arial" w:cs="Arial"/>
      <w:color w:val="0000FF"/>
      <w:sz w:val="22"/>
      <w:szCs w:val="24"/>
      <w:lang w:val="ca-ES"/>
    </w:rPr>
  </w:style>
  <w:style w:type="character" w:customStyle="1" w:styleId="BodyTextChar">
    <w:name w:val="Body Text Char"/>
    <w:basedOn w:val="DefaultParagraphFont"/>
    <w:link w:val="BodyText"/>
    <w:rsid w:val="009223FF"/>
    <w:rPr>
      <w:rFonts w:ascii="Arial" w:hAnsi="Arial" w:cs="Arial"/>
      <w:color w:val="0000FF"/>
      <w:sz w:val="22"/>
      <w:szCs w:val="24"/>
      <w:lang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C6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qu.cat/ca/formularis/Atencio-a-l-usuari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aq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70171.78E059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ioma xmlns="df6ce4cc-94bb-461c-8ac0-d1ca47839770">Català [CA]</Idioma>
    <Destacat xmlns="df6ce4cc-94bb-461c-8ac0-d1ca47839770">No</Destacat>
    <Estat xmlns="df6ce4cc-94bb-461c-8ac0-d1ca47839770">Esborrany</Estat>
    <Tipologia xmlns="df6ce4cc-94bb-461c-8ac0-d1ca47839770">Altres</Tipologia>
    <SharedWithUsers xmlns="28a59b3b-daf9-4762-97a7-3fb4a82235ed">
      <UserInfo>
        <DisplayName>Joana Torner Fornell</DisplayName>
        <AccountId>972</AccountId>
        <AccountType/>
      </UserInfo>
      <UserInfo>
        <DisplayName>Jordi Escolar Bañeres</DisplayName>
        <AccountId>104</AccountId>
        <AccountType/>
      </UserInfo>
    </SharedWithUsers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F3DFD5-B777-46E5-9151-4B43F3627AF1}">
  <ds:schemaRefs>
    <ds:schemaRef ds:uri="http://schemas.microsoft.com/office/2006/metadata/properties"/>
    <ds:schemaRef ds:uri="http://schemas.microsoft.com/office/infopath/2007/PartnerControls"/>
    <ds:schemaRef ds:uri="df6ce4cc-94bb-461c-8ac0-d1ca47839770"/>
    <ds:schemaRef ds:uri="28a59b3b-daf9-4762-97a7-3fb4a82235ed"/>
    <ds:schemaRef ds:uri="343d3b21-1820-4315-81a7-893fd151862f"/>
  </ds:schemaRefs>
</ds:datastoreItem>
</file>

<file path=customXml/itemProps2.xml><?xml version="1.0" encoding="utf-8"?>
<ds:datastoreItem xmlns:ds="http://schemas.openxmlformats.org/officeDocument/2006/customXml" ds:itemID="{6B820D3A-64BC-44E0-8232-44800A6850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43C63F-923F-4829-8C04-C8CAD34035A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A4F759E-BB4B-4562-83EC-030EA536DE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C2CDC9-7977-42A5-8EED-DC90B07F2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1.1 Sol.licitud EX_TG2.1_AARR</vt:lpstr>
      <vt:lpstr/>
    </vt:vector>
  </TitlesOfParts>
  <Company>Aqu Catalunya</Company>
  <LinksUpToDate>false</LinksUpToDate>
  <CharactersWithSpaces>4739</CharactersWithSpaces>
  <SharedDoc>false</SharedDoc>
  <HLinks>
    <vt:vector size="12" baseType="variant"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>mailto:infor@aqu.cat</vt:lpwstr>
      </vt:variant>
      <vt:variant>
        <vt:lpwstr/>
      </vt:variant>
      <vt:variant>
        <vt:i4>2621550</vt:i4>
      </vt:variant>
      <vt:variant>
        <vt:i4>41</vt:i4>
      </vt:variant>
      <vt:variant>
        <vt:i4>0</vt:i4>
      </vt:variant>
      <vt:variant>
        <vt:i4>5</vt:i4>
      </vt:variant>
      <vt:variant>
        <vt:lpwstr>http://www.aqu.cat/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 Sol.licitud EX_TG2.1_AARR</dc:title>
  <dc:subject/>
  <dc:creator>AQU</dc:creator>
  <cp:keywords/>
  <cp:lastModifiedBy>Alba Solé Borrull</cp:lastModifiedBy>
  <cp:revision>2</cp:revision>
  <cp:lastPrinted>2019-06-28T06:04:00Z</cp:lastPrinted>
  <dcterms:created xsi:type="dcterms:W3CDTF">2024-06-13T12:23:00Z</dcterms:created>
  <dcterms:modified xsi:type="dcterms:W3CDTF">2024-06-13T12:23:00Z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0x010100DA4BF26838762A419C4CF3D459CCF8D1</vt:lpwstr>
  </property>
  <property fmtid="{D5CDD505-2E9C-101B-9397-08002B2CF9AE}" pid="4" name="Order">
    <vt:r8>9653800</vt:r8>
  </property>
  <property fmtid="{D5CDD505-2E9C-101B-9397-08002B2CF9AE}" pid="5" name="MediaServiceImageTags">
    <vt:lpwstr/>
  </property>
</Properties>
</file>