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709"/>
        <w:gridCol w:w="34"/>
        <w:gridCol w:w="143"/>
        <w:gridCol w:w="36"/>
        <w:gridCol w:w="1772"/>
        <w:gridCol w:w="1276"/>
        <w:gridCol w:w="1630"/>
        <w:gridCol w:w="2356"/>
        <w:gridCol w:w="2069"/>
      </w:tblGrid>
      <w:tr w:rsidR="00A105E1" w:rsidRPr="00434388" w14:paraId="0F38A647" w14:textId="77777777" w:rsidTr="005819D8">
        <w:trPr>
          <w:gridAfter w:val="2"/>
          <w:wAfter w:w="4425" w:type="dxa"/>
          <w:cantSplit/>
          <w:trHeight w:val="437"/>
        </w:trPr>
        <w:tc>
          <w:tcPr>
            <w:tcW w:w="4570" w:type="dxa"/>
            <w:gridSpan w:val="3"/>
            <w:vMerge w:val="restart"/>
            <w:vAlign w:val="center"/>
          </w:tcPr>
          <w:p w14:paraId="1E86A643" w14:textId="109A3323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59883600" wp14:editId="78ACBD05">
                  <wp:extent cx="2089785" cy="1437005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2C32B4AA" wp14:editId="10F98106">
                  <wp:extent cx="2122805" cy="1438910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  <w:gridSpan w:val="5"/>
            <w:vAlign w:val="bottom"/>
          </w:tcPr>
          <w:p w14:paraId="2EA51C3A" w14:textId="77777777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A105E1" w:rsidRPr="00434388" w14:paraId="340892B6" w14:textId="77777777" w:rsidTr="005819D8">
        <w:trPr>
          <w:gridAfter w:val="2"/>
          <w:wAfter w:w="4425" w:type="dxa"/>
          <w:cantSplit/>
          <w:trHeight w:val="437"/>
        </w:trPr>
        <w:tc>
          <w:tcPr>
            <w:tcW w:w="4570" w:type="dxa"/>
            <w:gridSpan w:val="3"/>
            <w:vMerge/>
            <w:vAlign w:val="bottom"/>
          </w:tcPr>
          <w:p w14:paraId="0C2D5B17" w14:textId="77777777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  <w:tc>
          <w:tcPr>
            <w:tcW w:w="1951" w:type="dxa"/>
            <w:gridSpan w:val="3"/>
          </w:tcPr>
          <w:p w14:paraId="430C4923" w14:textId="135D3525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276" w:type="dxa"/>
          </w:tcPr>
          <w:p w14:paraId="495E9E01" w14:textId="77777777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630" w:type="dxa"/>
          </w:tcPr>
          <w:p w14:paraId="4DE0617B" w14:textId="77777777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A105E1" w:rsidRPr="00434388" w14:paraId="1C91AAE8" w14:textId="77777777" w:rsidTr="007D48CA">
        <w:trPr>
          <w:gridAfter w:val="2"/>
          <w:wAfter w:w="4425" w:type="dxa"/>
          <w:cantSplit/>
          <w:trHeight w:val="289"/>
        </w:trPr>
        <w:tc>
          <w:tcPr>
            <w:tcW w:w="9427" w:type="dxa"/>
            <w:gridSpan w:val="8"/>
            <w:vAlign w:val="bottom"/>
          </w:tcPr>
          <w:p w14:paraId="51B5457B" w14:textId="06A87A78" w:rsidR="00A105E1" w:rsidRPr="00434388" w:rsidRDefault="00BE19EB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anchor distT="0" distB="0" distL="114300" distR="114300" simplePos="0" relativeHeight="251665920" behindDoc="0" locked="0" layoutInCell="1" allowOverlap="1" wp14:anchorId="06FBFCFC" wp14:editId="2499049B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-636270</wp:posOffset>
                  </wp:positionV>
                  <wp:extent cx="1570355" cy="1079500"/>
                  <wp:effectExtent l="0" t="0" r="0" b="0"/>
                  <wp:wrapNone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C1DD8" w14:textId="77777777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</w:tr>
      <w:tr w:rsidR="00A105E1" w:rsidRPr="00434388" w14:paraId="72070D83" w14:textId="77777777" w:rsidTr="007D48CA">
        <w:trPr>
          <w:gridAfter w:val="2"/>
          <w:wAfter w:w="4425" w:type="dxa"/>
          <w:cantSplit/>
          <w:trHeight w:val="907"/>
        </w:trPr>
        <w:tc>
          <w:tcPr>
            <w:tcW w:w="9427" w:type="dxa"/>
            <w:gridSpan w:val="8"/>
            <w:vAlign w:val="bottom"/>
          </w:tcPr>
          <w:p w14:paraId="58AFF997" w14:textId="28E8A2B4" w:rsidR="00A105E1" w:rsidRPr="00434388" w:rsidRDefault="00A105E1" w:rsidP="007D48CA">
            <w:pPr>
              <w:spacing w:before="240" w:line="340" w:lineRule="exact"/>
              <w:rPr>
                <w:rFonts w:ascii="Bahnschrift" w:hAnsi="Bahnschrift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Sol·licitud</w:t>
            </w:r>
            <w:r w:rsidR="00A51071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 </w:t>
            </w:r>
            <w:r w:rsidR="00C937A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per a l’avaluació </w:t>
            </w:r>
            <w:r w:rsidR="00A51071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de títols conjunts internacionals mitjançant </w:t>
            </w:r>
            <w:r w:rsidR="00747E7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el procediment europeu per a la garantia de la qualitat dels programes conjunts</w:t>
            </w:r>
            <w:r w:rsidR="009162DF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 </w:t>
            </w:r>
            <w:r w:rsidR="002B1E7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i</w:t>
            </w:r>
            <w:r w:rsidR="009162DF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nternacionals</w:t>
            </w:r>
            <w:r w:rsidR="00747E7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 (</w:t>
            </w:r>
            <w:proofErr w:type="spellStart"/>
            <w:r w:rsidR="00A51071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European</w:t>
            </w:r>
            <w:proofErr w:type="spellEnd"/>
            <w:r w:rsidR="00A51071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 xml:space="preserve"> </w:t>
            </w:r>
            <w:proofErr w:type="spellStart"/>
            <w:r w:rsidR="00A51071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Approach</w:t>
            </w:r>
            <w:proofErr w:type="spellEnd"/>
            <w:r w:rsidR="00747E7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)</w:t>
            </w:r>
          </w:p>
        </w:tc>
      </w:tr>
      <w:tr w:rsidR="00A105E1" w:rsidRPr="00434388" w14:paraId="03EDAAC8" w14:textId="77777777" w:rsidTr="007D48CA">
        <w:trPr>
          <w:gridAfter w:val="2"/>
          <w:wAfter w:w="4425" w:type="dxa"/>
          <w:cantSplit/>
          <w:trHeight w:val="737"/>
        </w:trPr>
        <w:tc>
          <w:tcPr>
            <w:tcW w:w="9427" w:type="dxa"/>
            <w:gridSpan w:val="8"/>
            <w:tcBorders>
              <w:bottom w:val="single" w:sz="12" w:space="0" w:color="004D73"/>
            </w:tcBorders>
            <w:vAlign w:val="bottom"/>
          </w:tcPr>
          <w:p w14:paraId="3D83CA1E" w14:textId="01FDCDBE" w:rsidR="00A105E1" w:rsidRPr="00434388" w:rsidRDefault="00A105E1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Dades del/de la representant de la </w:t>
            </w:r>
            <w:r w:rsidRPr="00D52541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universitat (rector/a)</w:t>
            </w: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A105E1" w:rsidRPr="00434388" w14:paraId="6DB0F3CD" w14:textId="77777777" w:rsidTr="005819D8">
        <w:trPr>
          <w:gridAfter w:val="2"/>
          <w:wAfter w:w="4425" w:type="dxa"/>
          <w:cantSplit/>
          <w:trHeight w:val="413"/>
        </w:trPr>
        <w:tc>
          <w:tcPr>
            <w:tcW w:w="4749" w:type="dxa"/>
            <w:gridSpan w:val="5"/>
            <w:tcBorders>
              <w:top w:val="single" w:sz="12" w:space="0" w:color="004D73"/>
              <w:bottom w:val="single" w:sz="6" w:space="0" w:color="004D73"/>
            </w:tcBorders>
          </w:tcPr>
          <w:p w14:paraId="31C6998F" w14:textId="77777777" w:rsidR="00A105E1" w:rsidRPr="00434388" w:rsidRDefault="00A105E1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Nom i cognoms</w:t>
            </w:r>
          </w:p>
          <w:p w14:paraId="2AFDCE1B" w14:textId="77777777" w:rsidR="00A105E1" w:rsidRPr="00434388" w:rsidRDefault="00A105E1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0"/>
          </w:p>
        </w:tc>
        <w:tc>
          <w:tcPr>
            <w:tcW w:w="4678" w:type="dxa"/>
            <w:gridSpan w:val="3"/>
            <w:tcBorders>
              <w:top w:val="single" w:sz="12" w:space="0" w:color="004D73"/>
              <w:bottom w:val="single" w:sz="6" w:space="0" w:color="004D73"/>
            </w:tcBorders>
          </w:tcPr>
          <w:p w14:paraId="65D89C67" w14:textId="0EFFE4E8" w:rsidR="00A105E1" w:rsidRPr="00434388" w:rsidRDefault="00A105E1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Universitat</w:t>
            </w:r>
            <w:r w:rsidR="00A51071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</w:t>
            </w:r>
          </w:p>
          <w:p w14:paraId="41F4F6E8" w14:textId="1A792EA4" w:rsidR="00A105E1" w:rsidRPr="00434388" w:rsidRDefault="00A105E1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1"/>
          </w:p>
        </w:tc>
      </w:tr>
      <w:tr w:rsidR="005819D8" w:rsidRPr="00434388" w14:paraId="7E1FBD97" w14:textId="77777777" w:rsidTr="007D48CA">
        <w:trPr>
          <w:gridAfter w:val="2"/>
          <w:wAfter w:w="4425" w:type="dxa"/>
          <w:cantSplit/>
          <w:trHeight w:val="624"/>
        </w:trPr>
        <w:tc>
          <w:tcPr>
            <w:tcW w:w="4713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4C3374A0" w14:textId="77777777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Adreça</w:t>
            </w:r>
          </w:p>
          <w:p w14:paraId="184CEB4E" w14:textId="6D0E0AB2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  <w:tc>
          <w:tcPr>
            <w:tcW w:w="4714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6D8D3F8C" w14:textId="77777777" w:rsidR="005819D8" w:rsidRDefault="005819D8" w:rsidP="007D48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Municipi</w:t>
            </w:r>
          </w:p>
          <w:p w14:paraId="7A1476D5" w14:textId="5DADBF35" w:rsidR="005819D8" w:rsidRPr="00434388" w:rsidRDefault="005819D8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2"/>
          </w:p>
        </w:tc>
      </w:tr>
      <w:tr w:rsidR="005819D8" w:rsidRPr="00434388" w14:paraId="077E5194" w14:textId="2211B17A" w:rsidTr="007D48CA">
        <w:trPr>
          <w:gridAfter w:val="1"/>
          <w:wAfter w:w="2069" w:type="dxa"/>
          <w:cantSplit/>
          <w:trHeight w:val="413"/>
        </w:trPr>
        <w:tc>
          <w:tcPr>
            <w:tcW w:w="4713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69A8887D" w14:textId="77777777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Codi postal</w:t>
            </w:r>
          </w:p>
          <w:p w14:paraId="0F59FB33" w14:textId="01891DB2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  <w:tc>
          <w:tcPr>
            <w:tcW w:w="4714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6F75C413" w14:textId="77777777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Adreça electrònica</w:t>
            </w:r>
          </w:p>
          <w:p w14:paraId="633F1E67" w14:textId="13F00C35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  <w:tc>
          <w:tcPr>
            <w:tcW w:w="2356" w:type="dxa"/>
          </w:tcPr>
          <w:p w14:paraId="1BD267AC" w14:textId="59EBDF0F" w:rsidR="005819D8" w:rsidRPr="00434388" w:rsidRDefault="005819D8" w:rsidP="007D48CA"/>
        </w:tc>
      </w:tr>
      <w:tr w:rsidR="005819D8" w:rsidRPr="00434388" w14:paraId="50DA7463" w14:textId="6426BA52" w:rsidTr="007D48CA">
        <w:trPr>
          <w:cantSplit/>
          <w:trHeight w:val="413"/>
        </w:trPr>
        <w:tc>
          <w:tcPr>
            <w:tcW w:w="4713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5158D316" w14:textId="77777777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Telèfon</w:t>
            </w:r>
          </w:p>
          <w:p w14:paraId="69157308" w14:textId="20AABE72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3"/>
          </w:p>
        </w:tc>
        <w:tc>
          <w:tcPr>
            <w:tcW w:w="4714" w:type="dxa"/>
            <w:gridSpan w:val="4"/>
            <w:tcBorders>
              <w:top w:val="single" w:sz="6" w:space="0" w:color="004D73"/>
              <w:bottom w:val="single" w:sz="6" w:space="0" w:color="004D73"/>
            </w:tcBorders>
          </w:tcPr>
          <w:p w14:paraId="55239365" w14:textId="54201FEE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</w:p>
        </w:tc>
        <w:tc>
          <w:tcPr>
            <w:tcW w:w="4425" w:type="dxa"/>
            <w:gridSpan w:val="2"/>
          </w:tcPr>
          <w:p w14:paraId="3CC6C12B" w14:textId="132F41FD" w:rsidR="005819D8" w:rsidRPr="00434388" w:rsidRDefault="005819D8" w:rsidP="007D48CA"/>
        </w:tc>
      </w:tr>
      <w:tr w:rsidR="005819D8" w:rsidRPr="00434388" w14:paraId="2F148233" w14:textId="77777777" w:rsidTr="005819D8">
        <w:trPr>
          <w:gridAfter w:val="2"/>
          <w:wAfter w:w="4425" w:type="dxa"/>
          <w:cantSplit/>
          <w:trHeight w:val="624"/>
        </w:trPr>
        <w:tc>
          <w:tcPr>
            <w:tcW w:w="9427" w:type="dxa"/>
            <w:gridSpan w:val="8"/>
            <w:tcBorders>
              <w:top w:val="single" w:sz="6" w:space="0" w:color="004D73"/>
              <w:bottom w:val="single" w:sz="12" w:space="0" w:color="004D73"/>
            </w:tcBorders>
            <w:vAlign w:val="bottom"/>
          </w:tcPr>
          <w:p w14:paraId="1D1E50F5" w14:textId="32B9BD45" w:rsidR="005819D8" w:rsidRPr="00434388" w:rsidRDefault="005819D8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Modalitat que es demana</w:t>
            </w:r>
          </w:p>
        </w:tc>
      </w:tr>
      <w:tr w:rsidR="005819D8" w:rsidRPr="00434388" w14:paraId="07FD17EC" w14:textId="77777777" w:rsidTr="005819D8">
        <w:trPr>
          <w:gridAfter w:val="2"/>
          <w:wAfter w:w="4425" w:type="dxa"/>
          <w:cantSplit/>
          <w:trHeight w:val="413"/>
        </w:trPr>
        <w:tc>
          <w:tcPr>
            <w:tcW w:w="4536" w:type="dxa"/>
            <w:gridSpan w:val="2"/>
            <w:tcBorders>
              <w:top w:val="single" w:sz="4" w:space="0" w:color="004D73"/>
              <w:bottom w:val="single" w:sz="6" w:space="0" w:color="004D73"/>
            </w:tcBorders>
          </w:tcPr>
          <w:p w14:paraId="186708F5" w14:textId="04630C40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Reconeixement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FORMCHECKBOX </w:instrTex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</w:t>
            </w:r>
            <w:r w:rsidRPr="00434388">
              <w:t xml:space="preserve"> </w:t>
            </w:r>
          </w:p>
        </w:tc>
        <w:tc>
          <w:tcPr>
            <w:tcW w:w="4891" w:type="dxa"/>
            <w:gridSpan w:val="6"/>
            <w:tcBorders>
              <w:top w:val="single" w:sz="4" w:space="0" w:color="004D73"/>
              <w:bottom w:val="single" w:sz="6" w:space="0" w:color="004D73"/>
            </w:tcBorders>
          </w:tcPr>
          <w:p w14:paraId="43CF6FB4" w14:textId="746A9183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Avaluació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FORMCHECKBOX </w:instrTex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</w:t>
            </w:r>
            <w:r w:rsidRPr="00434388">
              <w:t xml:space="preserve">  </w:t>
            </w:r>
          </w:p>
        </w:tc>
      </w:tr>
      <w:tr w:rsidR="005819D8" w:rsidRPr="00434388" w14:paraId="58B7EC49" w14:textId="77777777" w:rsidTr="005819D8">
        <w:trPr>
          <w:gridAfter w:val="2"/>
          <w:wAfter w:w="4425" w:type="dxa"/>
          <w:cantSplit/>
          <w:trHeight w:val="624"/>
        </w:trPr>
        <w:tc>
          <w:tcPr>
            <w:tcW w:w="9427" w:type="dxa"/>
            <w:gridSpan w:val="8"/>
            <w:tcBorders>
              <w:top w:val="single" w:sz="6" w:space="0" w:color="004D73"/>
              <w:bottom w:val="single" w:sz="12" w:space="0" w:color="004D73"/>
            </w:tcBorders>
            <w:vAlign w:val="bottom"/>
          </w:tcPr>
          <w:p w14:paraId="6C6779C8" w14:textId="4CE92994" w:rsidR="005819D8" w:rsidRPr="00434388" w:rsidRDefault="005819D8" w:rsidP="007D48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Procés d’avaluació</w:t>
            </w:r>
            <w:r w:rsidR="00B83D75">
              <w:rPr>
                <w:rStyle w:val="Refernciadenotaapeudepgina"/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footnoteReference w:id="1"/>
            </w:r>
          </w:p>
        </w:tc>
      </w:tr>
      <w:tr w:rsidR="005819D8" w:rsidRPr="00434388" w14:paraId="3737006C" w14:textId="77777777" w:rsidTr="007D48CA">
        <w:trPr>
          <w:gridAfter w:val="2"/>
          <w:wAfter w:w="4425" w:type="dxa"/>
          <w:cantSplit/>
          <w:trHeight w:val="413"/>
        </w:trPr>
        <w:tc>
          <w:tcPr>
            <w:tcW w:w="4536" w:type="dxa"/>
            <w:gridSpan w:val="2"/>
            <w:tcBorders>
              <w:top w:val="single" w:sz="4" w:space="0" w:color="004D73"/>
              <w:bottom w:val="single" w:sz="6" w:space="0" w:color="004D73"/>
            </w:tcBorders>
          </w:tcPr>
          <w:p w14:paraId="22F08576" w14:textId="102C1DC3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Ex </w:t>
            </w:r>
            <w:proofErr w:type="spellStart"/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ante</w:t>
            </w:r>
            <w:proofErr w:type="spellEnd"/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 (verificació) 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FORMCHECKBOX </w:instrTex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004D73"/>
              <w:bottom w:val="single" w:sz="6" w:space="0" w:color="004D73"/>
            </w:tcBorders>
          </w:tcPr>
          <w:p w14:paraId="003CCAA6" w14:textId="1738EFD1" w:rsidR="005819D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 xml:space="preserve">Ex post (acreditació) </w: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FORMCHECKBOX </w:instrText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="007D48CA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</w:tr>
      <w:tr w:rsidR="005819D8" w:rsidRPr="00434388" w14:paraId="43D30640" w14:textId="77777777" w:rsidTr="007D48CA">
        <w:trPr>
          <w:gridAfter w:val="2"/>
          <w:wAfter w:w="4425" w:type="dxa"/>
          <w:cantSplit/>
          <w:trHeight w:val="1654"/>
        </w:trPr>
        <w:tc>
          <w:tcPr>
            <w:tcW w:w="9427" w:type="dxa"/>
            <w:gridSpan w:val="8"/>
            <w:tcBorders>
              <w:top w:val="single" w:sz="6" w:space="0" w:color="004D73"/>
            </w:tcBorders>
          </w:tcPr>
          <w:p w14:paraId="31707F5E" w14:textId="016AF4E9" w:rsidR="005819D8" w:rsidRPr="00140F95" w:rsidRDefault="005819D8" w:rsidP="007D48CA">
            <w:pPr>
              <w:spacing w:before="360" w:after="120" w:line="320" w:lineRule="exact"/>
            </w:pPr>
            <w: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Amb la signatura d’aquest document la universitat 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sol·licita l’avaluació d’un títol conjunt internacional mitjançant</w:t>
            </w:r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el Procediment Europeu per a la </w:t>
            </w:r>
            <w:r w:rsidR="003C3D5B">
              <w:rPr>
                <w:rFonts w:asciiTheme="minorHAnsi" w:hAnsiTheme="minorHAnsi" w:cs="Arial"/>
                <w:color w:val="004D73"/>
                <w:sz w:val="24"/>
                <w:lang w:val="ca-ES"/>
              </w:rPr>
              <w:t>G</w:t>
            </w:r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>arantia de la Qualitat dels Programes Conjunts Internacionals (</w:t>
            </w:r>
            <w:proofErr w:type="spellStart"/>
            <w:r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European</w:t>
            </w:r>
            <w:proofErr w:type="spellEnd"/>
            <w:r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proofErr w:type="spellStart"/>
            <w:r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Approach</w:t>
            </w:r>
            <w:proofErr w:type="spellEnd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for </w:t>
            </w:r>
            <w:proofErr w:type="spellStart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Quality</w:t>
            </w:r>
            <w:proofErr w:type="spellEnd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proofErr w:type="spellStart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Assurance</w:t>
            </w:r>
            <w:proofErr w:type="spellEnd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of </w:t>
            </w:r>
            <w:proofErr w:type="spellStart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Joint</w:t>
            </w:r>
            <w:proofErr w:type="spellEnd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proofErr w:type="spellStart"/>
            <w:r w:rsidR="00DF7199" w:rsidRP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Programmes</w:t>
            </w:r>
            <w:proofErr w:type="spellEnd"/>
            <w:r w:rsidR="00DF7199">
              <w:rPr>
                <w:rFonts w:asciiTheme="minorHAnsi" w:hAnsiTheme="minorHAnsi" w:cs="Arial"/>
                <w:i/>
                <w:iCs/>
                <w:color w:val="004D73"/>
                <w:sz w:val="24"/>
                <w:lang w:val="ca-ES"/>
              </w:rPr>
              <w:t>)</w:t>
            </w:r>
            <w:r w:rsidR="00D02E5C">
              <w:rPr>
                <w:rFonts w:asciiTheme="minorHAnsi" w:hAnsiTheme="minorHAnsi" w:cs="Arial"/>
                <w:i/>
                <w:iCs/>
                <w:color w:val="004D73"/>
                <w:sz w:val="24"/>
                <w:lang w:val="ca-ES"/>
              </w:rPr>
              <w:t xml:space="preserve">, </w:t>
            </w:r>
            <w:proofErr w:type="spellStart"/>
            <w:r w:rsidR="00D02E5C" w:rsidRP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>European</w:t>
            </w:r>
            <w:proofErr w:type="spellEnd"/>
            <w:r w:rsidR="00D02E5C" w:rsidRP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proofErr w:type="spellStart"/>
            <w:r w:rsidR="00D02E5C" w:rsidRP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>Approach</w:t>
            </w:r>
            <w:proofErr w:type="spellEnd"/>
            <w:r w:rsidR="00D02E5C" w:rsidRP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d’ara endavant</w:t>
            </w:r>
            <w:r w:rsidRP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>,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i 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declara 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que 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compleix amb 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el que s’estableix en 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la metodologia de </w:t>
            </w:r>
            <w:proofErr w:type="spellStart"/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>l’European</w:t>
            </w:r>
            <w:proofErr w:type="spellEnd"/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proofErr w:type="spellStart"/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>Approach</w:t>
            </w:r>
            <w:proofErr w:type="spellEnd"/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que es va aprovar l’any 2015 pels ministeris amb competències en </w:t>
            </w:r>
            <w:r w:rsid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e</w:t>
            </w:r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ducació </w:t>
            </w:r>
            <w:r w:rsidR="002B1E78">
              <w:rPr>
                <w:rFonts w:asciiTheme="minorHAnsi" w:hAnsiTheme="minorHAnsi" w:cs="Arial"/>
                <w:color w:val="004D73"/>
                <w:sz w:val="24"/>
                <w:lang w:val="ca-ES"/>
              </w:rPr>
              <w:t>s</w:t>
            </w:r>
            <w:r w:rsidR="00DF7199">
              <w:rPr>
                <w:rFonts w:asciiTheme="minorHAnsi" w:hAnsiTheme="minorHAnsi" w:cs="Arial"/>
                <w:color w:val="004D73"/>
                <w:sz w:val="24"/>
                <w:lang w:val="ca-ES"/>
              </w:rPr>
              <w:t>uperior dels països que conformen l’Espai Europeu d’Educació Superior</w:t>
            </w:r>
            <w:r w:rsidR="00D02E5C">
              <w:rPr>
                <w:rFonts w:asciiTheme="minorHAnsi" w:hAnsiTheme="minorHAnsi" w:cs="Arial"/>
                <w:color w:val="004D73"/>
                <w:sz w:val="24"/>
                <w:lang w:val="ca-ES"/>
              </w:rPr>
              <w:t>.</w:t>
            </w:r>
          </w:p>
        </w:tc>
      </w:tr>
      <w:tr w:rsidR="005819D8" w:rsidRPr="00434388" w14:paraId="61FC0012" w14:textId="77777777" w:rsidTr="007D48CA">
        <w:trPr>
          <w:gridAfter w:val="2"/>
          <w:wAfter w:w="4425" w:type="dxa"/>
          <w:cantSplit/>
          <w:trHeight w:val="624"/>
        </w:trPr>
        <w:tc>
          <w:tcPr>
            <w:tcW w:w="9427" w:type="dxa"/>
            <w:gridSpan w:val="8"/>
            <w:vAlign w:val="bottom"/>
          </w:tcPr>
          <w:p w14:paraId="7D6AA81D" w14:textId="77777777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</w:p>
          <w:p w14:paraId="4C93ED1B" w14:textId="5A30D161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Signatura </w:t>
            </w:r>
            <w:r w:rsidRPr="00D52541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del</w:t>
            </w:r>
            <w: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/de la</w:t>
            </w:r>
            <w:r w:rsidRPr="00D52541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 rector/a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5819D8" w:rsidRPr="00434388" w14:paraId="1CFD08FC" w14:textId="77777777" w:rsidTr="005819D8">
        <w:trPr>
          <w:gridAfter w:val="2"/>
          <w:wAfter w:w="4425" w:type="dxa"/>
          <w:cantSplit/>
          <w:trHeight w:val="744"/>
        </w:trPr>
        <w:tc>
          <w:tcPr>
            <w:tcW w:w="3827" w:type="dxa"/>
          </w:tcPr>
          <w:p w14:paraId="331E0964" w14:textId="77777777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5600" w:type="dxa"/>
            <w:gridSpan w:val="7"/>
            <w:tcBorders>
              <w:bottom w:val="nil"/>
            </w:tcBorders>
          </w:tcPr>
          <w:p w14:paraId="225B2090" w14:textId="77777777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5819D8" w:rsidRPr="00434388" w14:paraId="34C05C5F" w14:textId="77777777" w:rsidTr="005819D8">
        <w:trPr>
          <w:gridAfter w:val="2"/>
          <w:wAfter w:w="4425" w:type="dxa"/>
          <w:cantSplit/>
          <w:trHeight w:val="282"/>
        </w:trPr>
        <w:tc>
          <w:tcPr>
            <w:tcW w:w="9427" w:type="dxa"/>
            <w:gridSpan w:val="8"/>
          </w:tcPr>
          <w:p w14:paraId="2A698738" w14:textId="77777777" w:rsidR="005819D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34BCFB84" w14:textId="77777777" w:rsidR="005819D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1F4BDE7" w14:textId="37A285EA" w:rsidR="005819D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color w:val="004D73"/>
                <w:lang w:val="ca-ES"/>
              </w:rPr>
              <w:t xml:space="preserve">President de la Comissió </w:t>
            </w:r>
            <w:r>
              <w:rPr>
                <w:rFonts w:asciiTheme="minorHAnsi" w:hAnsiTheme="minorHAnsi" w:cstheme="minorHAnsi"/>
                <w:b/>
                <w:color w:val="004D73"/>
                <w:lang w:val="ca-ES"/>
              </w:rPr>
              <w:t>d’Avaluació Institucional i de Programes</w:t>
            </w:r>
          </w:p>
          <w:p w14:paraId="3D937FE6" w14:textId="77777777" w:rsidR="005819D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1232A03" w14:textId="77777777" w:rsidR="005819D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515EA0B" w14:textId="5E9E7CB6" w:rsidR="005819D8" w:rsidRPr="00434388" w:rsidRDefault="005819D8" w:rsidP="007D48CA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</w:tc>
      </w:tr>
      <w:tr w:rsidR="005819D8" w:rsidRPr="00434388" w14:paraId="5DB44F65" w14:textId="77777777" w:rsidTr="005819D8">
        <w:trPr>
          <w:gridAfter w:val="2"/>
          <w:wAfter w:w="4425" w:type="dxa"/>
          <w:cantSplit/>
          <w:trHeight w:val="522"/>
        </w:trPr>
        <w:tc>
          <w:tcPr>
            <w:tcW w:w="9427" w:type="dxa"/>
            <w:gridSpan w:val="8"/>
          </w:tcPr>
          <w:p w14:paraId="0BF8AA92" w14:textId="72B2B8F2" w:rsidR="005819D8" w:rsidRPr="00434388" w:rsidRDefault="005819D8" w:rsidP="007D48CA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</w:rPr>
              <w:drawing>
                <wp:anchor distT="0" distB="0" distL="114300" distR="114300" simplePos="0" relativeHeight="251671040" behindDoc="0" locked="0" layoutInCell="1" allowOverlap="1" wp14:anchorId="4B6D6757" wp14:editId="69B89D62">
                  <wp:simplePos x="0" y="0"/>
                  <wp:positionH relativeFrom="column">
                    <wp:posOffset>-44095</wp:posOffset>
                  </wp:positionH>
                  <wp:positionV relativeFrom="paragraph">
                    <wp:posOffset>147512</wp:posOffset>
                  </wp:positionV>
                  <wp:extent cx="1207770" cy="327660"/>
                  <wp:effectExtent l="0" t="0" r="0" b="0"/>
                  <wp:wrapSquare wrapText="bothSides"/>
                  <wp:docPr id="1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2BE7C3" w14:textId="28DA03A4" w:rsidR="006F1494" w:rsidRPr="00434388" w:rsidRDefault="006F1494" w:rsidP="007D48CA">
      <w:pPr>
        <w:rPr>
          <w:rFonts w:asciiTheme="minorHAnsi" w:hAnsiTheme="minorHAnsi" w:cstheme="minorHAnsi"/>
          <w:color w:val="004D73"/>
          <w:lang w:val="ca-ES"/>
        </w:rPr>
      </w:pPr>
    </w:p>
    <w:sectPr w:rsidR="006F1494" w:rsidRPr="00434388" w:rsidSect="00271E9D">
      <w:pgSz w:w="11906" w:h="16838" w:code="9"/>
      <w:pgMar w:top="567" w:right="851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8263" w14:textId="77777777" w:rsidR="00725F9A" w:rsidRDefault="00725F9A">
      <w:r>
        <w:separator/>
      </w:r>
    </w:p>
  </w:endnote>
  <w:endnote w:type="continuationSeparator" w:id="0">
    <w:p w14:paraId="71D1B3F0" w14:textId="77777777" w:rsidR="00725F9A" w:rsidRDefault="007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1F7C" w14:textId="77777777" w:rsidR="00725F9A" w:rsidRDefault="00725F9A">
      <w:r>
        <w:separator/>
      </w:r>
    </w:p>
  </w:footnote>
  <w:footnote w:type="continuationSeparator" w:id="0">
    <w:p w14:paraId="1EA59EAC" w14:textId="77777777" w:rsidR="00725F9A" w:rsidRDefault="00725F9A">
      <w:r>
        <w:continuationSeparator/>
      </w:r>
    </w:p>
  </w:footnote>
  <w:footnote w:id="1">
    <w:p w14:paraId="27ECE830" w14:textId="573DD812" w:rsidR="00B83D75" w:rsidRPr="00B83D75" w:rsidRDefault="00B83D75">
      <w:pPr>
        <w:pStyle w:val="Textdenotaapeudepgina"/>
        <w:rPr>
          <w:rFonts w:asciiTheme="minorHAnsi" w:hAnsiTheme="minorHAnsi" w:cstheme="minorHAnsi"/>
          <w:color w:val="004673"/>
          <w:sz w:val="18"/>
          <w:szCs w:val="18"/>
          <w:lang w:val="ca-ES"/>
        </w:rPr>
      </w:pPr>
      <w:r w:rsidRPr="00B83D75">
        <w:rPr>
          <w:rStyle w:val="Refernciadenotaapeudepgina"/>
          <w:rFonts w:asciiTheme="minorHAnsi" w:hAnsiTheme="minorHAnsi" w:cstheme="minorHAnsi"/>
          <w:color w:val="004673"/>
          <w:sz w:val="18"/>
          <w:szCs w:val="18"/>
        </w:rPr>
        <w:footnoteRef/>
      </w:r>
      <w:r w:rsidRPr="00B83D75">
        <w:rPr>
          <w:rFonts w:asciiTheme="minorHAnsi" w:hAnsiTheme="minorHAnsi" w:cstheme="minorHAnsi"/>
          <w:color w:val="004673"/>
          <w:sz w:val="18"/>
          <w:szCs w:val="18"/>
          <w:lang w:val="ca-ES"/>
        </w:rPr>
        <w:t xml:space="preserve"> En </w:t>
      </w:r>
      <w:r w:rsidR="002B1E78">
        <w:rPr>
          <w:rFonts w:asciiTheme="minorHAnsi" w:hAnsiTheme="minorHAnsi" w:cstheme="minorHAnsi"/>
          <w:color w:val="004673"/>
          <w:sz w:val="18"/>
          <w:szCs w:val="18"/>
          <w:lang w:val="ca-ES"/>
        </w:rPr>
        <w:t>totes</w:t>
      </w:r>
      <w:r w:rsidRPr="00B83D75">
        <w:rPr>
          <w:rFonts w:asciiTheme="minorHAnsi" w:hAnsiTheme="minorHAnsi" w:cstheme="minorHAnsi"/>
          <w:color w:val="004673"/>
          <w:sz w:val="18"/>
          <w:szCs w:val="18"/>
          <w:lang w:val="ca-ES"/>
        </w:rPr>
        <w:t xml:space="preserve"> dues modalitats la documentació es presentarà per la plataforma AVALUA.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257"/>
    <w:multiLevelType w:val="hybridMultilevel"/>
    <w:tmpl w:val="6B82C214"/>
    <w:lvl w:ilvl="0" w:tplc="040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55B1C7B"/>
    <w:multiLevelType w:val="hybridMultilevel"/>
    <w:tmpl w:val="C348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668029">
    <w:abstractNumId w:val="2"/>
  </w:num>
  <w:num w:numId="2" w16cid:durableId="971326425">
    <w:abstractNumId w:val="1"/>
  </w:num>
  <w:num w:numId="3" w16cid:durableId="17015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AF"/>
    <w:rsid w:val="000076F7"/>
    <w:rsid w:val="000212AF"/>
    <w:rsid w:val="00025773"/>
    <w:rsid w:val="00063756"/>
    <w:rsid w:val="00085CAE"/>
    <w:rsid w:val="000C2CB3"/>
    <w:rsid w:val="00140F95"/>
    <w:rsid w:val="00271E9D"/>
    <w:rsid w:val="002B1E78"/>
    <w:rsid w:val="002C1DEF"/>
    <w:rsid w:val="002C46F2"/>
    <w:rsid w:val="002D74DF"/>
    <w:rsid w:val="0030449F"/>
    <w:rsid w:val="00314A60"/>
    <w:rsid w:val="00315FD3"/>
    <w:rsid w:val="0035464D"/>
    <w:rsid w:val="003B0A6E"/>
    <w:rsid w:val="003C3D5B"/>
    <w:rsid w:val="00417C51"/>
    <w:rsid w:val="00427AB6"/>
    <w:rsid w:val="00434388"/>
    <w:rsid w:val="00447F7A"/>
    <w:rsid w:val="004B6F39"/>
    <w:rsid w:val="004E0979"/>
    <w:rsid w:val="004E39BC"/>
    <w:rsid w:val="004F62C7"/>
    <w:rsid w:val="00507DC6"/>
    <w:rsid w:val="00525C75"/>
    <w:rsid w:val="00527D73"/>
    <w:rsid w:val="0058101A"/>
    <w:rsid w:val="005819D8"/>
    <w:rsid w:val="00586EF7"/>
    <w:rsid w:val="00587568"/>
    <w:rsid w:val="0059396F"/>
    <w:rsid w:val="005D4FFD"/>
    <w:rsid w:val="005F4A65"/>
    <w:rsid w:val="00622235"/>
    <w:rsid w:val="00623C5A"/>
    <w:rsid w:val="006738FD"/>
    <w:rsid w:val="006B594E"/>
    <w:rsid w:val="006B6393"/>
    <w:rsid w:val="006C29DE"/>
    <w:rsid w:val="006E1658"/>
    <w:rsid w:val="006E1721"/>
    <w:rsid w:val="006F1494"/>
    <w:rsid w:val="006F1A85"/>
    <w:rsid w:val="00706516"/>
    <w:rsid w:val="007100FA"/>
    <w:rsid w:val="00725F9A"/>
    <w:rsid w:val="00727B7A"/>
    <w:rsid w:val="00747E78"/>
    <w:rsid w:val="0077327D"/>
    <w:rsid w:val="007810E0"/>
    <w:rsid w:val="00782594"/>
    <w:rsid w:val="007859EC"/>
    <w:rsid w:val="007A0CF9"/>
    <w:rsid w:val="007D2208"/>
    <w:rsid w:val="007D48CA"/>
    <w:rsid w:val="00814CC9"/>
    <w:rsid w:val="00821CBB"/>
    <w:rsid w:val="00840ADB"/>
    <w:rsid w:val="008532B1"/>
    <w:rsid w:val="00855467"/>
    <w:rsid w:val="00870F15"/>
    <w:rsid w:val="00890E0F"/>
    <w:rsid w:val="008B2078"/>
    <w:rsid w:val="008D198D"/>
    <w:rsid w:val="0091416B"/>
    <w:rsid w:val="009162DF"/>
    <w:rsid w:val="00941C9E"/>
    <w:rsid w:val="00974333"/>
    <w:rsid w:val="009763CF"/>
    <w:rsid w:val="009B47CD"/>
    <w:rsid w:val="00A105E1"/>
    <w:rsid w:val="00A33561"/>
    <w:rsid w:val="00A51071"/>
    <w:rsid w:val="00AE0BC4"/>
    <w:rsid w:val="00AF69F0"/>
    <w:rsid w:val="00B571EE"/>
    <w:rsid w:val="00B71D76"/>
    <w:rsid w:val="00B83D75"/>
    <w:rsid w:val="00BA386B"/>
    <w:rsid w:val="00BB07BF"/>
    <w:rsid w:val="00BE19EB"/>
    <w:rsid w:val="00BE23BB"/>
    <w:rsid w:val="00BE5D7E"/>
    <w:rsid w:val="00BF1062"/>
    <w:rsid w:val="00C03503"/>
    <w:rsid w:val="00C2560A"/>
    <w:rsid w:val="00C31E2A"/>
    <w:rsid w:val="00C60E4F"/>
    <w:rsid w:val="00C7244C"/>
    <w:rsid w:val="00C937A8"/>
    <w:rsid w:val="00C94BE2"/>
    <w:rsid w:val="00CC06A5"/>
    <w:rsid w:val="00CE2E5E"/>
    <w:rsid w:val="00CE2F55"/>
    <w:rsid w:val="00CE59E4"/>
    <w:rsid w:val="00CF41A1"/>
    <w:rsid w:val="00D02E5C"/>
    <w:rsid w:val="00D03519"/>
    <w:rsid w:val="00D15739"/>
    <w:rsid w:val="00D1715C"/>
    <w:rsid w:val="00D40372"/>
    <w:rsid w:val="00D52541"/>
    <w:rsid w:val="00D63F14"/>
    <w:rsid w:val="00DB1C6F"/>
    <w:rsid w:val="00DD2E48"/>
    <w:rsid w:val="00DD30D9"/>
    <w:rsid w:val="00DF332D"/>
    <w:rsid w:val="00DF7199"/>
    <w:rsid w:val="00DF7A33"/>
    <w:rsid w:val="00E27C12"/>
    <w:rsid w:val="00E54A8D"/>
    <w:rsid w:val="00EE488E"/>
    <w:rsid w:val="00EF3EEA"/>
    <w:rsid w:val="00F00FB2"/>
    <w:rsid w:val="00F541B5"/>
    <w:rsid w:val="00F63DEF"/>
    <w:rsid w:val="00F76688"/>
    <w:rsid w:val="00F97EB3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1B24D"/>
  <w15:chartTrackingRefBased/>
  <w15:docId w15:val="{C930EA60-BEEC-4DCA-818D-284D985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6A5"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C7244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554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9BC"/>
    <w:pPr>
      <w:spacing w:before="100" w:beforeAutospacing="1" w:after="100" w:afterAutospacing="1"/>
    </w:pPr>
    <w:rPr>
      <w:sz w:val="24"/>
      <w:szCs w:val="24"/>
    </w:rPr>
  </w:style>
  <w:style w:type="paragraph" w:styleId="Textdenotaalfinal">
    <w:name w:val="endnote text"/>
    <w:basedOn w:val="Normal"/>
    <w:link w:val="TextdenotaalfinalCar"/>
    <w:rsid w:val="00314A60"/>
  </w:style>
  <w:style w:type="character" w:customStyle="1" w:styleId="TextdenotaalfinalCar">
    <w:name w:val="Text de nota al final Car"/>
    <w:basedOn w:val="Lletraperdefectedelpargraf"/>
    <w:link w:val="Textdenotaalfinal"/>
    <w:rsid w:val="00314A60"/>
    <w:rPr>
      <w:lang w:val="es-ES" w:eastAsia="es-ES"/>
    </w:rPr>
  </w:style>
  <w:style w:type="character" w:styleId="Refernciadenotaalfinal">
    <w:name w:val="endnote reference"/>
    <w:basedOn w:val="Lletraperdefectedelpargraf"/>
    <w:rsid w:val="00314A60"/>
    <w:rPr>
      <w:vertAlign w:val="superscript"/>
    </w:rPr>
  </w:style>
  <w:style w:type="paragraph" w:styleId="Capalera">
    <w:name w:val="header"/>
    <w:basedOn w:val="Normal"/>
    <w:link w:val="CapaleraCar"/>
    <w:rsid w:val="00314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14A60"/>
    <w:rPr>
      <w:lang w:val="es-ES" w:eastAsia="es-ES"/>
    </w:rPr>
  </w:style>
  <w:style w:type="paragraph" w:styleId="Peu">
    <w:name w:val="footer"/>
    <w:basedOn w:val="Normal"/>
    <w:link w:val="PeuCar"/>
    <w:rsid w:val="00314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314A60"/>
    <w:rPr>
      <w:lang w:val="es-ES" w:eastAsia="es-ES"/>
    </w:rPr>
  </w:style>
  <w:style w:type="paragraph" w:styleId="Llistanumerada">
    <w:name w:val="List Number"/>
    <w:basedOn w:val="Normal"/>
    <w:qFormat/>
    <w:rsid w:val="00A105E1"/>
    <w:pPr>
      <w:spacing w:after="120" w:line="320" w:lineRule="atLeast"/>
    </w:pPr>
    <w:rPr>
      <w:rFonts w:asciiTheme="minorHAnsi" w:hAnsiTheme="minorHAnsi" w:cs="Arial"/>
      <w:color w:val="004D73"/>
      <w:sz w:val="24"/>
      <w:lang w:val="ca-ES"/>
    </w:rPr>
  </w:style>
  <w:style w:type="character" w:styleId="Refernciadecomentari">
    <w:name w:val="annotation reference"/>
    <w:basedOn w:val="Lletraperdefectedelpargraf"/>
    <w:rsid w:val="00727B7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27B7A"/>
    <w:pPr>
      <w:spacing w:before="60" w:after="120" w:line="320" w:lineRule="atLeast"/>
    </w:pPr>
    <w:rPr>
      <w:rFonts w:asciiTheme="minorHAnsi" w:hAnsiTheme="minorHAnsi" w:cs="Arial"/>
      <w:color w:val="004D73"/>
      <w:sz w:val="24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727B7A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03519"/>
    <w:pPr>
      <w:spacing w:before="0" w:after="0" w:line="240" w:lineRule="auto"/>
    </w:pPr>
    <w:rPr>
      <w:rFonts w:ascii="Times New Roman" w:hAnsi="Times New Roman" w:cs="Times New Roman"/>
      <w:b/>
      <w:bCs/>
      <w:color w:val="auto"/>
      <w:sz w:val="20"/>
      <w:lang w:val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03519"/>
    <w:rPr>
      <w:rFonts w:asciiTheme="minorHAnsi" w:hAnsiTheme="minorHAnsi" w:cs="Arial"/>
      <w:b/>
      <w:bCs/>
      <w:color w:val="004D73"/>
      <w:sz w:val="24"/>
      <w:lang w:val="es-ES" w:eastAsia="es-ES"/>
    </w:rPr>
  </w:style>
  <w:style w:type="character" w:customStyle="1" w:styleId="normaltextrun">
    <w:name w:val="normaltextrun"/>
    <w:basedOn w:val="Lletraperdefectedelpargraf"/>
    <w:rsid w:val="002C46F2"/>
  </w:style>
  <w:style w:type="paragraph" w:styleId="Revisi">
    <w:name w:val="Revision"/>
    <w:hidden/>
    <w:uiPriority w:val="99"/>
    <w:semiHidden/>
    <w:rsid w:val="00C937A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Estat xmlns="df6ce4cc-94bb-461c-8ac0-d1ca47839770">Definitiu</Estat>
    <Tipologia xmlns="df6ce4cc-94bb-461c-8ac0-d1ca47839770">Altres</Tipologia>
    <Codi xmlns="df6ce4cc-94bb-461c-8ac0-d1ca47839770" xsi:nil="true"/>
    <Descripció xmlns="23d72e4c-685b-4c1c-8ee1-2447d783b5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de projecte" ma:contentTypeID="0x01010013561ED2D4323C4DB19DC7E61F45936D009CAF712A94BD4E428F83C8E3537C93CD" ma:contentTypeVersion="18" ma:contentTypeDescription="" ma:contentTypeScope="" ma:versionID="a78a5837de476bb0eb09670a99237cf7">
  <xsd:schema xmlns:xsd="http://www.w3.org/2001/XMLSchema" xmlns:xs="http://www.w3.org/2001/XMLSchema" xmlns:p="http://schemas.microsoft.com/office/2006/metadata/properties" xmlns:ns2="df6ce4cc-94bb-461c-8ac0-d1ca47839770" xmlns:ns3="23d72e4c-685b-4c1c-8ee1-2447d783b543" targetNamespace="http://schemas.microsoft.com/office/2006/metadata/properties" ma:root="true" ma:fieldsID="347a96629a53337d3df052aed895db49" ns2:_="" ns3:_="">
    <xsd:import namespace="df6ce4cc-94bb-461c-8ac0-d1ca47839770"/>
    <xsd:import namespace="23d72e4c-685b-4c1c-8ee1-2447d783b543"/>
    <xsd:element name="properties">
      <xsd:complexType>
        <xsd:sequence>
          <xsd:element name="documentManagement">
            <xsd:complexType>
              <xsd:all>
                <xsd:element ref="ns2:Tipologia"/>
                <xsd:element ref="ns3:Descripció" minOccurs="0"/>
                <xsd:element ref="ns2:Idioma"/>
                <xsd:element ref="ns2:Estat"/>
                <xsd:element ref="ns2:Cod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2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Idioma" ma:index="4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5" ma:displayName="Estat" ma:default="Esborrany" ma:format="Dropdown" ma:indexed="true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Codi" ma:index="6" nillable="true" ma:displayName="Codi" ma:description="Codi de l'element" ma:internalName="Codi" ma:readOnly="false">
      <xsd:simpleType>
        <xsd:restriction base="dms:Text">
          <xsd:maxLength value="255"/>
        </xsd:restriction>
      </xsd:simple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2e4c-685b-4c1c-8ee1-2447d783b543" elementFormDefault="qualified">
    <xsd:import namespace="http://schemas.microsoft.com/office/2006/documentManagement/types"/>
    <xsd:import namespace="http://schemas.microsoft.com/office/infopath/2007/PartnerControls"/>
    <xsd:element name="Descripció" ma:index="3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us de contingut"/>
        <xsd:element ref="dc:title" minOccurs="0" maxOccurs="1" ma:index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C894D-0C69-4CFB-BE84-2CFB14FF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06E5E-7BE1-4D46-AFC0-0F8A36F313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0EA723-2FDE-43A3-B5F6-A25FF77F593D}">
  <ds:schemaRefs>
    <ds:schemaRef ds:uri="http://purl.org/dc/elements/1.1/"/>
    <ds:schemaRef ds:uri="df6ce4cc-94bb-461c-8ac0-d1ca47839770"/>
    <ds:schemaRef ds:uri="http://schemas.microsoft.com/office/2006/documentManagement/types"/>
    <ds:schemaRef ds:uri="http://purl.org/dc/dcmitype/"/>
    <ds:schemaRef ds:uri="http://schemas.microsoft.com/office/2006/metadata/properties"/>
    <ds:schemaRef ds:uri="23d72e4c-685b-4c1c-8ee1-2447d783b543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BECF9C-2774-4F82-95A0-EE2B2555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23d72e4c-685b-4c1c-8ee1-2447d783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2BA0BA-932B-465D-8D6C-F4C76C67C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d’informe o acreditació per al professorat contractat</vt:lpstr>
      <vt:lpstr>Sol·licitud d’informe o acreditació per al professorat contractat</vt:lpstr>
    </vt:vector>
  </TitlesOfParts>
  <Company>Agéncia per a la Qualitat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d’informe o acreditació per al professorat contractat</dc:title>
  <dc:subject/>
  <dc:creator>Josep Manel Torres</dc:creator>
  <cp:keywords/>
  <cp:lastModifiedBy>Àgata Segura Castellà</cp:lastModifiedBy>
  <cp:revision>2</cp:revision>
  <cp:lastPrinted>2019-07-03T09:07:00Z</cp:lastPrinted>
  <dcterms:created xsi:type="dcterms:W3CDTF">2023-07-18T09:07:00Z</dcterms:created>
  <dcterms:modified xsi:type="dcterms:W3CDTF">2023-07-18T09:07:00Z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0x01010013561ED2D4323C4DB19DC7E61F45936D009CAF712A94BD4E428F83C8E3537C93CD</vt:lpwstr>
  </property>
</Properties>
</file>